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3" w:rsidRDefault="00F55AB3"/>
    <w:p w:rsidR="00F55AB3" w:rsidRDefault="00F55AB3" w:rsidP="00F55AB3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276"/>
        <w:gridCol w:w="1275"/>
        <w:gridCol w:w="2127"/>
        <w:gridCol w:w="1559"/>
      </w:tblGrid>
      <w:tr w:rsidR="0006738E" w:rsidRPr="00C325C6" w:rsidTr="00A006BD">
        <w:trPr>
          <w:trHeight w:val="480"/>
        </w:trPr>
        <w:tc>
          <w:tcPr>
            <w:tcW w:w="582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color w:val="000000"/>
                <w:sz w:val="22"/>
                <w:szCs w:val="22"/>
              </w:rPr>
            </w:pPr>
            <w:r w:rsidRPr="00C325C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325C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325C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5C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25C6"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проверки</w:t>
            </w:r>
          </w:p>
        </w:tc>
        <w:tc>
          <w:tcPr>
            <w:tcW w:w="1275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color w:val="000000"/>
                <w:sz w:val="22"/>
                <w:szCs w:val="22"/>
              </w:rPr>
            </w:pPr>
            <w:r w:rsidRPr="00C325C6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27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color w:val="000000"/>
                <w:sz w:val="22"/>
                <w:szCs w:val="22"/>
              </w:rPr>
            </w:pPr>
            <w:r w:rsidRPr="00C325C6">
              <w:rPr>
                <w:b/>
                <w:sz w:val="22"/>
                <w:szCs w:val="22"/>
              </w:rPr>
              <w:t>Документ, отражающий результат проверки</w:t>
            </w:r>
          </w:p>
        </w:tc>
        <w:tc>
          <w:tcPr>
            <w:tcW w:w="1559" w:type="dxa"/>
            <w:shd w:val="clear" w:color="000000" w:fill="FFFFFF"/>
          </w:tcPr>
          <w:p w:rsidR="0006738E" w:rsidRPr="00C325C6" w:rsidRDefault="0006738E" w:rsidP="00A006BD">
            <w:pPr>
              <w:jc w:val="center"/>
              <w:rPr>
                <w:color w:val="000000"/>
                <w:sz w:val="22"/>
                <w:szCs w:val="22"/>
              </w:rPr>
            </w:pPr>
            <w:r w:rsidRPr="00C325C6">
              <w:rPr>
                <w:b/>
                <w:bCs/>
                <w:color w:val="000000"/>
                <w:sz w:val="22"/>
                <w:szCs w:val="22"/>
              </w:rPr>
              <w:t>Результат проверки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A3F2C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АРТ-ПРОЕКТ</w:t>
            </w:r>
            <w:r w:rsidR="00CA3F2C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09.02.2015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№03/15 от 11.02.2015г.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A3F2C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АРГУС-АРТ</w:t>
            </w:r>
            <w:r w:rsidR="00CA3F2C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09.02.2015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№02/15 от 11.02.2015г.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 w:rsidP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CA3F2C" w:rsidRPr="00C325C6">
              <w:rPr>
                <w:color w:val="000000"/>
                <w:sz w:val="22"/>
                <w:szCs w:val="22"/>
              </w:rPr>
              <w:t xml:space="preserve"> </w:t>
            </w:r>
            <w:r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ТехноЭксперт</w:t>
            </w:r>
            <w:proofErr w:type="spellEnd"/>
            <w:r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09.02.2015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№01/15 от 11.02.2015г.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КППК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Приморкрайстрой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10.02.2015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№04/15 от 11.02.2015г.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 xml:space="preserve">ПКК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Модерн инжиниринг системс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16.02.2015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№05/15 от 18.02.2015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Орден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17.02.2015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№06/15 от 18.02.2015г.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ДВЭнергоСтрой</w:t>
            </w:r>
            <w:proofErr w:type="spellEnd"/>
            <w:r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17.02.2015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№07/15 от 18.02.2015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 w:rsidP="004D5AFA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</w:t>
            </w:r>
            <w:r w:rsidR="004D5AFA">
              <w:rPr>
                <w:color w:val="000000"/>
                <w:sz w:val="22"/>
                <w:szCs w:val="22"/>
              </w:rPr>
              <w:t xml:space="preserve">й не </w:t>
            </w:r>
            <w:r w:rsidRPr="00C325C6">
              <w:rPr>
                <w:color w:val="000000"/>
                <w:sz w:val="22"/>
                <w:szCs w:val="22"/>
              </w:rPr>
              <w:t>выявлен</w:t>
            </w:r>
            <w:r w:rsidR="004D5AFA">
              <w:rPr>
                <w:color w:val="000000"/>
                <w:sz w:val="22"/>
                <w:szCs w:val="22"/>
              </w:rPr>
              <w:t>о</w:t>
            </w:r>
            <w:r w:rsidRPr="00C325C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ДВЭСК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24.02.2015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№08/15 от 25.02.2015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ОАО 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ЕВРАЗ НМТП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25.02.2015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№9/15 от 25.02.2015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Архитектурно-строительная компания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02.03.2015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№10/15 от 05.03.2015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ГИПП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03.03.2015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12/15 от 04.03.2015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БКП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ПЕРСПЕКТИВА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03.03.2015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11/15 от 04.03.2015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90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 w:rsidP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АО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Примавтодор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10.03.2015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13/15 от 11.03.2015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ВЛАДСПЕЦМОНТАЖ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10.03.2015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14/15 от 11.03.2015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ЗАО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ЛАНИТ ДВ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16.03.2015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№16/15 от 18.03.2015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  "Тектоника"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16.03.2015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№15/15 от 18.03.2015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Приморпроект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17/15 от 18.03.2015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</w:t>
            </w:r>
            <w:r w:rsidRPr="00C325C6">
              <w:rPr>
                <w:color w:val="000000"/>
                <w:sz w:val="22"/>
                <w:szCs w:val="22"/>
              </w:rPr>
              <w:lastRenderedPageBreak/>
              <w:t>не выявлено)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ПЭП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18/15 от 18.03.2015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ДВ СКТБ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23.03.2015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№19/15 от 25.03.2015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Новый дом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23.03.2015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№20/15 от 25.03.2015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Строительная компания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24.03.2015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№22/15 от 25.03.2015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 "Тихаспроект"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24.03.2015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№21/15 от 25.03.2015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ТЕКТОН +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№23/15 от 31.03.2015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ДВ-Проект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№24/15 от 31.03.2015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 w:rsidP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 xml:space="preserve">ДВ 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ПромстройНИИпроект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06.04.2015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№25/16 от 08.04.2015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НТЦ ЭКО-проект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№28/16 от 08.04.2015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Акцент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27/15 от 08.04.2015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 </w:t>
            </w:r>
            <w:r w:rsidR="00394897" w:rsidRPr="00C325C6">
              <w:rPr>
                <w:color w:val="000000"/>
                <w:sz w:val="22"/>
                <w:szCs w:val="22"/>
              </w:rPr>
              <w:t>«</w:t>
            </w:r>
            <w:r w:rsidRPr="00C325C6">
              <w:rPr>
                <w:color w:val="000000"/>
                <w:sz w:val="22"/>
                <w:szCs w:val="22"/>
              </w:rPr>
              <w:t xml:space="preserve">ДВ 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Промстройпроект</w:t>
            </w:r>
            <w:proofErr w:type="spellEnd"/>
            <w:r w:rsidR="00394897" w:rsidRPr="00C325C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№26/16 от 09.04.2015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ПКП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Форт-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Сейфти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29/15 от 22.04.2015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 w:rsidP="004D5AFA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</w:t>
            </w:r>
            <w:r w:rsidR="004D5AFA">
              <w:rPr>
                <w:color w:val="000000"/>
                <w:sz w:val="22"/>
                <w:szCs w:val="22"/>
              </w:rPr>
              <w:t>й не</w:t>
            </w:r>
            <w:r w:rsidRPr="00C325C6">
              <w:rPr>
                <w:color w:val="000000"/>
                <w:sz w:val="22"/>
                <w:szCs w:val="22"/>
              </w:rPr>
              <w:t xml:space="preserve"> выявлен</w:t>
            </w:r>
            <w:r w:rsidR="004D5AFA">
              <w:rPr>
                <w:color w:val="000000"/>
                <w:sz w:val="22"/>
                <w:szCs w:val="22"/>
              </w:rPr>
              <w:t>о</w:t>
            </w:r>
            <w:r w:rsidRPr="00C325C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СТРОЙПРОЕКТ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№32/15 от 22.04.2015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 w:rsidP="004D5AFA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</w:t>
            </w:r>
            <w:r w:rsidR="004D5AFA">
              <w:rPr>
                <w:color w:val="000000"/>
                <w:sz w:val="22"/>
                <w:szCs w:val="22"/>
              </w:rPr>
              <w:t>й не</w:t>
            </w:r>
            <w:r w:rsidRPr="00C325C6">
              <w:rPr>
                <w:color w:val="000000"/>
                <w:sz w:val="22"/>
                <w:szCs w:val="22"/>
              </w:rPr>
              <w:t xml:space="preserve"> выявлен</w:t>
            </w:r>
            <w:r w:rsidR="004D5AFA">
              <w:rPr>
                <w:color w:val="000000"/>
                <w:sz w:val="22"/>
                <w:szCs w:val="22"/>
              </w:rPr>
              <w:t>о</w:t>
            </w:r>
            <w:r w:rsidRPr="00C325C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ПМГК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КРАФТ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30/15 от 22.04.2015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3C7994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МонАрх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-Дизайн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21.04.2015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31/15 от 22.04.2015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3C7994" w:rsidP="003C7994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"СТ</w:t>
            </w:r>
            <w:proofErr w:type="gramStart"/>
            <w:r w:rsidR="00887CAF" w:rsidRPr="00C325C6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887CAF" w:rsidRPr="00C325C6">
              <w:rPr>
                <w:color w:val="000000"/>
                <w:sz w:val="22"/>
                <w:szCs w:val="22"/>
              </w:rPr>
              <w:t>РАД"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21.04.2015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№33/15 от 22.04.2015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Дальпищепроект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27.04.2015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 w:rsidP="00A006BD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Заключение № 35/15 от 29.04.2015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Дальвостокагропромпроект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27.04.2015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34/15 от 29.04.2015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ЭДС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№37/15 от 29.04.2015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МУП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Уссурийск-Электросеть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C325C6">
              <w:rPr>
                <w:color w:val="000000"/>
                <w:sz w:val="22"/>
                <w:szCs w:val="22"/>
              </w:rPr>
              <w:t xml:space="preserve"> </w:t>
            </w:r>
            <w:r w:rsidR="00887CAF" w:rsidRPr="00C325C6">
              <w:rPr>
                <w:color w:val="000000"/>
                <w:sz w:val="22"/>
                <w:szCs w:val="22"/>
              </w:rPr>
              <w:t>Уссурийского городского округа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№36/15 от 28.04.2015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Жан-Там-Аль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38/15 от 29.04.2015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r w:rsidR="00E73FF1" w:rsidRPr="00C325C6">
              <w:rPr>
                <w:color w:val="000000"/>
                <w:sz w:val="22"/>
                <w:szCs w:val="22"/>
              </w:rPr>
              <w:t xml:space="preserve">ФГБОУ </w:t>
            </w:r>
            <w:r w:rsidRPr="00C325C6">
              <w:rPr>
                <w:color w:val="000000"/>
                <w:sz w:val="22"/>
                <w:szCs w:val="22"/>
              </w:rPr>
              <w:t xml:space="preserve">ВО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ВГУЭС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39/15 от 13.05.2015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ЗАО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компания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ЭТК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40/15 от 13.05.2015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АМР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42/1/15 от 13.05.2015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ТМК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№41/15 от 13.05.2015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Град М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18.05.2015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№42/15 от 21.05.2015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НИЦ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Сейсмозащита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18.05.2015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№43/15 от 21.05.2015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Эккер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18.05.2015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№44/15 от 21.05.2015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ППСК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ГЕМИС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45/15 от 20.05.2015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46/15 от 20.05.2015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Южсахмежрайгаз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47/15 от 20.05.2015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КГУП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C325C6">
              <w:rPr>
                <w:color w:val="000000"/>
                <w:sz w:val="22"/>
                <w:szCs w:val="22"/>
              </w:rPr>
              <w:t>Примводоканал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49/15 от 27.05.2015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="00887CAF" w:rsidRPr="00C325C6">
              <w:rPr>
                <w:color w:val="000000"/>
                <w:sz w:val="22"/>
                <w:szCs w:val="22"/>
              </w:rPr>
              <w:t>Восток-Курилы</w:t>
            </w:r>
            <w:proofErr w:type="gram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48/15 от 27.05.2015 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Паритет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№51/15 от 27.05.2015г.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СТРАС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№52/15 от 27.05.2015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26.05.2015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№50/15 от 27.05.2015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Дальневосточный центр радиомониторинга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01.06.2015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№53/15 от 03.06.2015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ФПК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Фонд капитального ремонта многоквартирных домов Приморского края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02.06.2015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№54/15 от 03.06.2015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844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Стройкомплект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-ДВ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08.06.2015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55/15 от 10.06.2015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>"ЭККЕР"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09.06.2015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№56/15 от 10.06.2015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394897" w:rsidRPr="00C325C6">
              <w:rPr>
                <w:color w:val="000000"/>
                <w:sz w:val="22"/>
                <w:szCs w:val="22"/>
              </w:rPr>
              <w:t>«</w:t>
            </w:r>
            <w:r w:rsidRPr="00C325C6">
              <w:rPr>
                <w:color w:val="000000"/>
                <w:sz w:val="22"/>
                <w:szCs w:val="22"/>
              </w:rPr>
              <w:t xml:space="preserve">ЦАК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Pr="00C325C6">
              <w:rPr>
                <w:color w:val="000000"/>
                <w:sz w:val="22"/>
                <w:szCs w:val="22"/>
              </w:rPr>
              <w:t>ЭКОПРОЕКТ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15.06.2015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57/15 от 17.06.2015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ДВ-ЭНЕРГО 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16.06.2015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58/15 от 24.06.2015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ДВ НИИПТМАШ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59/15 от 26.06.2015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УМУПТС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22.06.2015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61/15 от 26.06.2015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МУП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r w:rsidR="00887CAF" w:rsidRPr="00C325C6">
              <w:rPr>
                <w:color w:val="000000"/>
                <w:sz w:val="22"/>
                <w:szCs w:val="22"/>
              </w:rPr>
              <w:t>"Уссурийск-Водоканал"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22.06.2015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60/15 от 26.06.2015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r w:rsidR="00887CAF" w:rsidRPr="00C325C6">
              <w:rPr>
                <w:color w:val="000000"/>
                <w:sz w:val="22"/>
                <w:szCs w:val="22"/>
              </w:rPr>
              <w:t>"Селена"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62/15 от 30.06.2015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ЭкспертСтройСервис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63/15 от 30.06.2015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 w:rsidP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Уссур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 xml:space="preserve"> Строй 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66/15 от 30.06.2015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ОАО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ДТЭ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65/15 от 30.06.2015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 w:rsidP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"Приморавтоматика"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30.06.2015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64/15 от 30.06.2015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НПКФ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СТРОЙКОН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13.07.2015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№67/15 от 14.07.2015г.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832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ВладСпецПроект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14.07.2015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№68/15 от 14.07.2015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Архитектурная мастерская Мамонова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15.07.2015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№70/15 от 15.07.2015г.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 w:rsidP="004D5AFA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</w:t>
            </w:r>
            <w:r w:rsidR="004D5AFA">
              <w:rPr>
                <w:color w:val="000000"/>
                <w:sz w:val="22"/>
                <w:szCs w:val="22"/>
              </w:rPr>
              <w:t>й не</w:t>
            </w:r>
            <w:r w:rsidRPr="00C325C6">
              <w:rPr>
                <w:color w:val="000000"/>
                <w:sz w:val="22"/>
                <w:szCs w:val="22"/>
              </w:rPr>
              <w:t xml:space="preserve"> выявлен</w:t>
            </w:r>
            <w:r w:rsidR="004D5AFA">
              <w:rPr>
                <w:color w:val="000000"/>
                <w:sz w:val="22"/>
                <w:szCs w:val="22"/>
              </w:rPr>
              <w:t>о</w:t>
            </w:r>
            <w:r w:rsidRPr="00C325C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ПКБ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КАПИТЕЛЬ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15.07.2015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№71/15 от 16.07.2015г.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РСК КФК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10.08.2015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№72/15 от 12.08.2015г.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Архитектон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№73/15 от 12.08.2015г.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"Зодчий ПРИМ"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19.08.2015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№74/15 от 20.08.2015г.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МУП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АПППБ ДГО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№75/15 от 20.08.2015г.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АО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ГМК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Дальполиметалл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01.09.2015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№76/15 от 01.09.2015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Диз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-Кон"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02.09.2015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№77/15 от 02.09.2015г.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НПЦ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Сейсмозащита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№78/15 от 09.09.2015г.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РЦЭК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08.09.2015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№79/15 от 09.09.2015г.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Новая архитектура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14.09.2015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№80/15 от 15.09.2015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ЗАО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 xml:space="preserve">" </w:t>
            </w:r>
            <w:r w:rsidR="00887CAF" w:rsidRPr="00C325C6">
              <w:rPr>
                <w:color w:val="000000"/>
                <w:sz w:val="22"/>
                <w:szCs w:val="22"/>
              </w:rPr>
              <w:t>СП ВЛАДИТАЛ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15.09.2015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№81/15 от 15.09.2015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Спецмонтажавтоматика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21.09.2015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82/15 от 23.09.2015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 w:rsidP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"ПГИ"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22.09.2015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84/15 от 23.09.2015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 w:rsidP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"ПСП-ДВ" 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22.09.2015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83/15 от 23.09.2015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Завершена </w:t>
            </w:r>
            <w:r w:rsidR="00AB2ED1" w:rsidRPr="00AB2ED1">
              <w:rPr>
                <w:color w:val="000000"/>
                <w:sz w:val="22"/>
                <w:szCs w:val="22"/>
              </w:rPr>
              <w:t>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ИП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Бородинов Антон Александрович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85/15 от 29.09.2015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ПТО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Охрана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28.09.2015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86/15 от 29.09.2015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"Стройкомпакт"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29.09.2015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87/15 от 29.09.2015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ДальСТАМ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88/15 от 05.10.2015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 w:rsidP="00344E74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</w:t>
            </w:r>
            <w:r w:rsidR="00344E74">
              <w:rPr>
                <w:color w:val="000000"/>
                <w:sz w:val="22"/>
                <w:szCs w:val="22"/>
              </w:rPr>
              <w:t>й не</w:t>
            </w:r>
            <w:r w:rsidRPr="00C325C6">
              <w:rPr>
                <w:color w:val="000000"/>
                <w:sz w:val="22"/>
                <w:szCs w:val="22"/>
              </w:rPr>
              <w:t xml:space="preserve"> выявлен</w:t>
            </w:r>
            <w:r w:rsidR="00344E74">
              <w:rPr>
                <w:color w:val="000000"/>
                <w:sz w:val="22"/>
                <w:szCs w:val="22"/>
              </w:rPr>
              <w:t>о</w:t>
            </w:r>
            <w:r w:rsidRPr="00C325C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ПрофЭкспертиза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89/15 от 05.10.2015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Архитектурно-строительная компания 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Махаон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91/15 от 07.10.2015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НПО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МИР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07.10.2015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90/15 от 07.10.2015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ДВСК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Стройград</w:t>
            </w:r>
            <w:proofErr w:type="spellEnd"/>
            <w:r w:rsidR="00C325C6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12.10.2015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93/15 от 12.10.2015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747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"Влад-ДВ проект"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12.10.2015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92/15 от 12.10.2015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BD41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(нарушений</w:t>
            </w:r>
            <w:r w:rsidR="00582CD1">
              <w:rPr>
                <w:color w:val="000000"/>
                <w:sz w:val="22"/>
                <w:szCs w:val="22"/>
              </w:rPr>
              <w:t xml:space="preserve"> не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выявлены)</w:t>
            </w:r>
          </w:p>
        </w:tc>
      </w:tr>
      <w:tr w:rsidR="00887CAF" w:rsidRPr="00C325C6" w:rsidTr="00A006BD">
        <w:trPr>
          <w:trHeight w:val="69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ОАО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887CAF" w:rsidRPr="00C325C6">
              <w:rPr>
                <w:color w:val="000000"/>
                <w:sz w:val="22"/>
                <w:szCs w:val="22"/>
              </w:rPr>
              <w:t>Дальсвязьстрой</w:t>
            </w:r>
            <w:proofErr w:type="spellEnd"/>
            <w:r w:rsidR="00887CAF" w:rsidRPr="00C325C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14.10.2015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94/15 от 14.10.2015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48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ООО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>Армада-Проект</w:t>
            </w:r>
            <w:r w:rsidR="00C325C6" w:rsidRPr="00C325C6">
              <w:rPr>
                <w:color w:val="000000"/>
                <w:sz w:val="22"/>
                <w:szCs w:val="22"/>
              </w:rPr>
              <w:t>"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14.10.2015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95/15 от 14.10.2015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(нарушений не выявлено)</w:t>
            </w:r>
          </w:p>
        </w:tc>
      </w:tr>
      <w:tr w:rsidR="00887CAF" w:rsidRPr="00C325C6" w:rsidTr="00A006BD">
        <w:trPr>
          <w:trHeight w:val="797"/>
        </w:trPr>
        <w:tc>
          <w:tcPr>
            <w:tcW w:w="582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887CAF" w:rsidRPr="00C325C6" w:rsidRDefault="00E73FF1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ООО </w:t>
            </w:r>
            <w:r w:rsidR="00887CAF" w:rsidRPr="00C325C6">
              <w:rPr>
                <w:color w:val="000000"/>
                <w:sz w:val="22"/>
                <w:szCs w:val="22"/>
              </w:rPr>
              <w:t xml:space="preserve"> "АВТОДОРПРОЕК</w:t>
            </w:r>
            <w:bookmarkStart w:id="0" w:name="_GoBack"/>
            <w:bookmarkEnd w:id="0"/>
            <w:r w:rsidR="00887CAF" w:rsidRPr="00C325C6">
              <w:rPr>
                <w:color w:val="000000"/>
                <w:sz w:val="22"/>
                <w:szCs w:val="22"/>
              </w:rPr>
              <w:t>Т"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jc w:val="right"/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26.10.2015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>Заключение № 96/15 от 02.11.2015г.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887CAF" w:rsidRPr="00C325C6" w:rsidRDefault="00887CAF">
            <w:pPr>
              <w:rPr>
                <w:color w:val="000000"/>
                <w:sz w:val="22"/>
                <w:szCs w:val="22"/>
              </w:rPr>
            </w:pPr>
            <w:r w:rsidRPr="00C325C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25C6">
              <w:rPr>
                <w:color w:val="000000"/>
                <w:sz w:val="22"/>
                <w:szCs w:val="22"/>
              </w:rPr>
              <w:t>Завершена</w:t>
            </w:r>
            <w:proofErr w:type="gramEnd"/>
            <w:r w:rsidRPr="00C325C6">
              <w:rPr>
                <w:color w:val="000000"/>
                <w:sz w:val="22"/>
                <w:szCs w:val="22"/>
              </w:rPr>
              <w:t xml:space="preserve"> (нарушения выявлены)</w:t>
            </w:r>
          </w:p>
        </w:tc>
      </w:tr>
    </w:tbl>
    <w:p w:rsidR="0006738E" w:rsidRDefault="0006738E" w:rsidP="00F55AB3"/>
    <w:p w:rsidR="0006738E" w:rsidRDefault="000C3FE8" w:rsidP="00F55AB3">
      <w:r>
        <w:rPr>
          <w:noProof/>
        </w:rPr>
        <w:drawing>
          <wp:inline distT="0" distB="0" distL="0" distR="0" wp14:anchorId="1C237EF6" wp14:editId="18CA74AB">
            <wp:extent cx="5932170" cy="151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38E" w:rsidRDefault="0006738E" w:rsidP="00F55AB3"/>
    <w:p w:rsidR="00F55AB3" w:rsidRPr="004C1591" w:rsidRDefault="00F55AB3" w:rsidP="00F55AB3"/>
    <w:p w:rsidR="000927FB" w:rsidRPr="00CB3FA6" w:rsidRDefault="00394897" w:rsidP="0006738E">
      <w:r>
        <w:t>«</w:t>
      </w:r>
      <w:r w:rsidR="00344E74">
        <w:t>08</w:t>
      </w:r>
      <w:r>
        <w:t>»</w:t>
      </w:r>
      <w:r w:rsidR="00F55AB3" w:rsidRPr="00120FC5">
        <w:t xml:space="preserve">  </w:t>
      </w:r>
      <w:r w:rsidR="00344E74">
        <w:t>февраля</w:t>
      </w:r>
      <w:r w:rsidR="00F55AB3" w:rsidRPr="00120FC5">
        <w:t xml:space="preserve">  201</w:t>
      </w:r>
      <w:r w:rsidR="00B35142">
        <w:t>6</w:t>
      </w:r>
      <w:r w:rsidR="00F55AB3" w:rsidRPr="00120FC5">
        <w:t xml:space="preserve"> г.</w:t>
      </w:r>
    </w:p>
    <w:sectPr w:rsidR="000927FB" w:rsidRPr="00CB3FA6" w:rsidSect="000C3FE8">
      <w:headerReference w:type="default" r:id="rId8"/>
      <w:footerReference w:type="default" r:id="rId9"/>
      <w:pgSz w:w="11906" w:h="16838"/>
      <w:pgMar w:top="1021" w:right="737" w:bottom="1021" w:left="102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FA" w:rsidRDefault="004D5AFA" w:rsidP="002F4839">
      <w:r>
        <w:separator/>
      </w:r>
    </w:p>
  </w:endnote>
  <w:endnote w:type="continuationSeparator" w:id="0">
    <w:p w:rsidR="004D5AFA" w:rsidRDefault="004D5AFA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EndPr/>
    <w:sdtContent>
      <w:p w:rsidR="004D5AFA" w:rsidRDefault="004D5A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13">
          <w:rPr>
            <w:noProof/>
          </w:rPr>
          <w:t>6</w:t>
        </w:r>
        <w:r>
          <w:fldChar w:fldCharType="end"/>
        </w:r>
      </w:p>
    </w:sdtContent>
  </w:sdt>
  <w:p w:rsidR="004D5AFA" w:rsidRDefault="004D5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FA" w:rsidRDefault="004D5AFA" w:rsidP="002F4839">
      <w:r>
        <w:separator/>
      </w:r>
    </w:p>
  </w:footnote>
  <w:footnote w:type="continuationSeparator" w:id="0">
    <w:p w:rsidR="004D5AFA" w:rsidRDefault="004D5AFA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FA" w:rsidRPr="002F4839" w:rsidRDefault="004D5AFA" w:rsidP="002F4839">
    <w:pPr>
      <w:tabs>
        <w:tab w:val="left" w:pos="420"/>
        <w:tab w:val="center" w:pos="4677"/>
        <w:tab w:val="center" w:pos="7285"/>
        <w:tab w:val="right" w:pos="9355"/>
      </w:tabs>
      <w:jc w:val="center"/>
      <w:rPr>
        <w:rFonts w:ascii="Arial Black" w:hAnsi="Arial Black"/>
        <w:szCs w:val="22"/>
      </w:rPr>
    </w:pPr>
    <w:r w:rsidRPr="002F4839">
      <w:rPr>
        <w:rFonts w:ascii="Arial Black" w:hAnsi="Arial Black"/>
        <w:szCs w:val="22"/>
      </w:rPr>
      <w:t>Отчет о проведенных проверках членов СРО НП ППК за 201</w:t>
    </w:r>
    <w:r>
      <w:rPr>
        <w:rFonts w:ascii="Arial Black" w:hAnsi="Arial Black"/>
        <w:szCs w:val="22"/>
      </w:rPr>
      <w:t>5</w:t>
    </w:r>
    <w:r w:rsidRPr="002F4839">
      <w:rPr>
        <w:rFonts w:ascii="Arial Black" w:hAnsi="Arial Black"/>
        <w:szCs w:val="22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6738E"/>
    <w:rsid w:val="000927FB"/>
    <w:rsid w:val="000C3FE8"/>
    <w:rsid w:val="00120FC5"/>
    <w:rsid w:val="002D10EA"/>
    <w:rsid w:val="002F4839"/>
    <w:rsid w:val="00344E74"/>
    <w:rsid w:val="00394897"/>
    <w:rsid w:val="003C7994"/>
    <w:rsid w:val="004214E2"/>
    <w:rsid w:val="004D3B0F"/>
    <w:rsid w:val="004D5AFA"/>
    <w:rsid w:val="00582CD1"/>
    <w:rsid w:val="005C0B15"/>
    <w:rsid w:val="00641ECD"/>
    <w:rsid w:val="00887CAF"/>
    <w:rsid w:val="008D491C"/>
    <w:rsid w:val="00A006BD"/>
    <w:rsid w:val="00AB2ED1"/>
    <w:rsid w:val="00B35142"/>
    <w:rsid w:val="00BD4113"/>
    <w:rsid w:val="00C325C6"/>
    <w:rsid w:val="00CA3F2C"/>
    <w:rsid w:val="00CB3FA6"/>
    <w:rsid w:val="00CC34F7"/>
    <w:rsid w:val="00D034BA"/>
    <w:rsid w:val="00D05FF9"/>
    <w:rsid w:val="00D738C7"/>
    <w:rsid w:val="00E73FF1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11</cp:revision>
  <cp:lastPrinted>2012-01-16T02:21:00Z</cp:lastPrinted>
  <dcterms:created xsi:type="dcterms:W3CDTF">2016-01-12T07:23:00Z</dcterms:created>
  <dcterms:modified xsi:type="dcterms:W3CDTF">2016-03-01T01:30:00Z</dcterms:modified>
</cp:coreProperties>
</file>