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853E0F">
      <w:pPr>
        <w:tabs>
          <w:tab w:val="left" w:pos="1080"/>
        </w:tabs>
        <w:ind w:left="4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6A482E" w:rsidRDefault="008F111C" w:rsidP="008F111C">
      <w:pPr>
        <w:tabs>
          <w:tab w:val="left" w:pos="1080"/>
        </w:tabs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A482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</w:t>
      </w:r>
      <w:r w:rsidR="006A482E" w:rsidRPr="006A482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тверждено</w:t>
      </w:r>
    </w:p>
    <w:p w:rsidR="008F111C" w:rsidRPr="00FA0C20" w:rsidRDefault="008F111C" w:rsidP="008F111C">
      <w:pPr>
        <w:tabs>
          <w:tab w:val="left" w:pos="1080"/>
        </w:tabs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8F111C">
      <w:pPr>
        <w:tabs>
          <w:tab w:val="left" w:pos="1080"/>
        </w:tabs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Саморегулируемая организация </w:t>
      </w:r>
    </w:p>
    <w:p w:rsidR="008F111C" w:rsidRPr="00FA0C20" w:rsidRDefault="008F111C" w:rsidP="008F111C">
      <w:pPr>
        <w:tabs>
          <w:tab w:val="left" w:pos="1080"/>
        </w:tabs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8F111C">
      <w:pPr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1916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39-В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1916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1916D8">
        <w:rPr>
          <w:rFonts w:ascii="Times New Roman" w:eastAsia="Calibri" w:hAnsi="Times New Roman" w:cs="Times New Roman"/>
          <w:kern w:val="1"/>
          <w:sz w:val="24"/>
          <w:szCs w:val="24"/>
        </w:rPr>
        <w:t>«</w:t>
      </w:r>
      <w:r w:rsidR="001916D8" w:rsidRPr="001916D8">
        <w:rPr>
          <w:rFonts w:ascii="Times New Roman" w:eastAsia="Calibri" w:hAnsi="Times New Roman" w:cs="Times New Roman"/>
          <w:kern w:val="1"/>
          <w:sz w:val="24"/>
          <w:szCs w:val="24"/>
        </w:rPr>
        <w:t>28</w:t>
      </w:r>
      <w:r w:rsidRPr="001916D8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1916D8" w:rsidRPr="001916D8">
        <w:rPr>
          <w:rFonts w:ascii="Times New Roman" w:eastAsia="Calibri" w:hAnsi="Times New Roman" w:cs="Times New Roman"/>
          <w:kern w:val="1"/>
          <w:sz w:val="24"/>
          <w:szCs w:val="24"/>
        </w:rPr>
        <w:t>июня</w:t>
      </w:r>
      <w:r w:rsidRPr="001916D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1916D8" w:rsidRPr="001916D8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1916D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1916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8F111C">
      <w:pPr>
        <w:tabs>
          <w:tab w:val="left" w:pos="1080"/>
        </w:tabs>
        <w:suppressAutoHyphens/>
        <w:spacing w:line="100" w:lineRule="atLeast"/>
        <w:ind w:left="4500"/>
        <w:jc w:val="lef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8F111C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Default="008F111C" w:rsidP="00853E0F">
      <w:pPr>
        <w:tabs>
          <w:tab w:val="left" w:pos="1080"/>
        </w:tabs>
        <w:ind w:left="4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853E0F">
      <w:pPr>
        <w:tabs>
          <w:tab w:val="left" w:pos="1080"/>
        </w:tabs>
        <w:ind w:left="45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FA0C20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853E0F">
      <w:pPr>
        <w:spacing w:after="150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853E0F">
      <w:pPr>
        <w:spacing w:after="150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853E0F">
      <w:pPr>
        <w:spacing w:after="150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Pr="007042DB" w:rsidRDefault="00853E0F" w:rsidP="00853E0F">
      <w:pPr>
        <w:spacing w:after="15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A482E" w:rsidRDefault="006A482E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6D8" w:rsidRDefault="001916D8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3E0F" w:rsidRPr="007042DB" w:rsidRDefault="00853E0F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53E0F" w:rsidRPr="00733B03" w:rsidRDefault="00853E0F" w:rsidP="00853E0F">
      <w:pPr>
        <w:spacing w:before="300" w:after="150"/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ПОЛОЖЕНИЕ</w:t>
      </w:r>
    </w:p>
    <w:p w:rsidR="00A02DC7" w:rsidRPr="00733B03" w:rsidRDefault="00FA0C20" w:rsidP="00A02DC7">
      <w:pPr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ОБ ИНФОРМАЦИОННОЙ ОТКРЫТОСТИ ДЕЯТЕЛЬНОСТИ АССОЦИАЦИИ САМОРЕГУЛИРУЕМОЙ ОРГАНИЗАЦИИ «ПРОЕКТИРОВЩИКИ ПРИМОРСКОГО КРАЯ» </w:t>
      </w:r>
    </w:p>
    <w:p w:rsidR="00FA0C20" w:rsidRPr="00733B03" w:rsidRDefault="00A02DC7" w:rsidP="00A02DC7">
      <w:pPr>
        <w:jc w:val="center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И ДЕЯТЕЛЬНОСТИ ЕЕ ЧЛЕНОВ</w:t>
      </w: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0702" w:rsidRDefault="00310702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B03" w:rsidRDefault="00733B03" w:rsidP="00853E0F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853E0F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526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526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DB222C" w:rsidRPr="00DB222C" w:rsidRDefault="00DB222C" w:rsidP="006A482E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DB222C" w:rsidRPr="00DB222C" w:rsidRDefault="00DB222C" w:rsidP="00DB222C">
      <w:pPr>
        <w:tabs>
          <w:tab w:val="right" w:leader="dot" w:pos="9630"/>
        </w:tabs>
        <w:ind w:left="-284"/>
        <w:rPr>
          <w:rFonts w:ascii="Times New Roman" w:eastAsia="DengXian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begin"/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instrText xml:space="preserve"> TOC \o "1-3" </w:instrText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separate"/>
      </w:r>
    </w:p>
    <w:p w:rsidR="00DB222C" w:rsidRPr="00DB222C" w:rsidRDefault="00DB222C" w:rsidP="00DB222C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</w:p>
    <w:p w:rsidR="00DB222C" w:rsidRPr="00DB222C" w:rsidRDefault="00DB222C" w:rsidP="00DB222C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1. Общие положения………………......................................................................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DB222C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2. 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Основные принципы информационной открытости…..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....................................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3. 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Информация, подлежащая раскрытию на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официальном сайте Ассоциации..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4</w:t>
      </w:r>
    </w:p>
    <w:p w:rsidR="00DB222C" w:rsidRPr="00DB222C" w:rsidRDefault="00DB222C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4.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Порядок раскрытия информации……………………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…………………….….....5</w:t>
      </w:r>
    </w:p>
    <w:p w:rsidR="00DB222C" w:rsidRPr="00DB222C" w:rsidRDefault="00DB222C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5.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Предоставление информации членами Ассоциации…...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…………..…………..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6</w:t>
      </w:r>
    </w:p>
    <w:p w:rsidR="00812A00" w:rsidRDefault="00DB222C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6.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Защита информации…………………………………………………………..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.…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6</w:t>
      </w:r>
    </w:p>
    <w:p w:rsidR="00B5433A" w:rsidRDefault="00B5433A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7</w:t>
      </w:r>
      <w:r w:rsidRP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Предоставление информации Ассоциацией….……………………………...…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7</w:t>
      </w:r>
    </w:p>
    <w:p w:rsidR="00B5433A" w:rsidRDefault="00603F77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  <w:r w:rsidR="00812A00" w:rsidRP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. </w:t>
      </w:r>
      <w:r w:rsid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Предоставление информации по запросу заинтересованных лиц…..</w:t>
      </w:r>
      <w:r w:rsidR="00812A00" w:rsidRP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……...…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</w:p>
    <w:p w:rsidR="00DB222C" w:rsidRPr="00DB222C" w:rsidRDefault="00B5433A" w:rsidP="00DB222C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9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Заключительные положения…..............................................................................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</w:p>
    <w:p w:rsidR="00DB222C" w:rsidRPr="00DB222C" w:rsidRDefault="00DB222C" w:rsidP="00DB222C">
      <w:pPr>
        <w:widowControl w:val="0"/>
        <w:tabs>
          <w:tab w:val="left" w:pos="1080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end"/>
      </w: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DB222C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8D" w:rsidRDefault="00B87F8D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482E" w:rsidRDefault="006A482E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482E" w:rsidRDefault="006A482E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482E" w:rsidRDefault="006A482E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482E" w:rsidRDefault="006A482E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482E" w:rsidRDefault="006A482E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F77583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3E0F" w:rsidRPr="00294229" w:rsidRDefault="00977B52" w:rsidP="0029422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ОБЩИЕ ПОЛОЖЕНИЯ</w:t>
      </w:r>
    </w:p>
    <w:p w:rsidR="00294229" w:rsidRPr="00294229" w:rsidRDefault="00294229" w:rsidP="009B2D0E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2B8D" w:rsidRPr="00FA0C20" w:rsidRDefault="00A02DC7" w:rsidP="009B2D0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1.1. </w:t>
      </w:r>
      <w:r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«Положение об информационной открытости деятельности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Саморегулируемой организации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Проектировщики Приморского края</w:t>
      </w:r>
      <w:r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и деятельности ее членов» (далее – Положение) является стандартом Ассоциации Саморегулируемой организация «Проектировщики Приморского края» (далее – «Ассоциация»,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«саморегулируемая организация») и 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разработано в соответствии с 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Градостроительным кодексом РФ; Гражданским кодексом РФ; 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«О саморегулируемых организациях» № 315-ФЗ от 01.12.2007 г</w:t>
      </w:r>
      <w:r w:rsidR="006526B1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Федеральным законом «О внесении изменений в отдельные законодательные акты Российской Федерации по вопросам обеспечения информационной открытости саморегулируе</w:t>
      </w:r>
      <w:r w:rsidR="006526B1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мых организаций» № 113-ФЗ от 07.06.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</w:t>
      </w:r>
      <w:r w:rsidR="006526B1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законом от 24 ноября 2014 г. № 359-ФЗ «О внесении изменений в Градостроительный кодекс РФ и статью 1 Федерального закона «О саморегулируемых организациях»; 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«О персональных данных</w:t>
      </w:r>
      <w:r w:rsidR="006526B1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№ 152-ФЗ от 27.06.2006 г.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Федеральным законом от 01 декабря 2007 г. № 315-ФЗ «О саморегулируемых организациях»;</w:t>
      </w:r>
      <w:r w:rsidR="00FA0C20" w:rsidRPr="00FA0C20">
        <w:rPr>
          <w:rFonts w:ascii="Times New Roman" w:hAnsi="Times New Roman" w:cs="Times New Roman"/>
          <w:sz w:val="24"/>
          <w:szCs w:val="24"/>
        </w:rPr>
        <w:t xml:space="preserve"> </w:t>
      </w:r>
      <w:r w:rsidR="00FA0C20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 27 июля 2006 г. № 149-ФЗ «Об информации, информационных технологиях и о защите персональных данных»;</w:t>
      </w:r>
      <w:r w:rsidR="00FA0C20" w:rsidRPr="00FA0C20">
        <w:rPr>
          <w:rFonts w:ascii="Times New Roman" w:hAnsi="Times New Roman" w:cs="Times New Roman"/>
          <w:sz w:val="24"/>
          <w:szCs w:val="24"/>
        </w:rPr>
        <w:t xml:space="preserve"> Уставом и вну</w:t>
      </w:r>
      <w:r w:rsidR="00FA0C20">
        <w:rPr>
          <w:rFonts w:ascii="Times New Roman" w:hAnsi="Times New Roman" w:cs="Times New Roman"/>
          <w:sz w:val="24"/>
          <w:szCs w:val="24"/>
        </w:rPr>
        <w:t>тренними документами Ассоциации</w:t>
      </w:r>
      <w:r w:rsidR="00FA0C20" w:rsidRPr="00FA0C20">
        <w:t xml:space="preserve"> </w:t>
      </w:r>
      <w:r w:rsidR="00FA0C20" w:rsidRPr="00FA0C20">
        <w:rPr>
          <w:rFonts w:ascii="Times New Roman" w:hAnsi="Times New Roman" w:cs="Times New Roman"/>
          <w:sz w:val="24"/>
          <w:szCs w:val="24"/>
        </w:rPr>
        <w:t>Саморегулируем</w:t>
      </w:r>
      <w:r w:rsidR="00FA0C20">
        <w:rPr>
          <w:rFonts w:ascii="Times New Roman" w:hAnsi="Times New Roman" w:cs="Times New Roman"/>
          <w:sz w:val="24"/>
          <w:szCs w:val="24"/>
        </w:rPr>
        <w:t xml:space="preserve">ой </w:t>
      </w:r>
      <w:r w:rsidR="00FA0C20" w:rsidRPr="00FA0C20">
        <w:rPr>
          <w:rFonts w:ascii="Times New Roman" w:hAnsi="Times New Roman" w:cs="Times New Roman"/>
          <w:sz w:val="24"/>
          <w:szCs w:val="24"/>
        </w:rPr>
        <w:t>организация «Проектировщики Приморского края» (далее – «Ассоциация», «саморегулируемая организация»)</w:t>
      </w:r>
      <w:r w:rsidR="00FA0C20">
        <w:rPr>
          <w:rFonts w:ascii="Times New Roman" w:hAnsi="Times New Roman" w:cs="Times New Roman"/>
          <w:sz w:val="24"/>
          <w:szCs w:val="24"/>
        </w:rPr>
        <w:t>.</w:t>
      </w:r>
    </w:p>
    <w:p w:rsidR="00682B8D" w:rsidRDefault="004E7968" w:rsidP="009B2D0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9B2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Настоящее Положение устанавливает порядок обеспечения информационной открытости деятельности </w:t>
      </w:r>
      <w:r w:rsidR="002717CC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="00853E0F" w:rsidRP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е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членов, определяет </w:t>
      </w:r>
      <w:r w:rsidR="00682B8D" w:rsidRPr="00682B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при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нципы информационной открытости,</w:t>
      </w:r>
      <w:r w:rsidR="00682B8D" w:rsidRPr="00682B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 и </w:t>
      </w:r>
      <w:r w:rsidR="00682B8D" w:rsidRPr="00682B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раскрытия</w:t>
      </w:r>
      <w:r w:rsidR="00682B8D" w:rsidRPr="00682B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информации, содержащейся в реестре членов </w:t>
      </w:r>
      <w:r w:rsidR="00271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02DC7" w:rsidRPr="00A02DC7">
        <w:t xml:space="preserve"> </w:t>
      </w:r>
      <w:r w:rsidR="00A02DC7"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является обязательным для исполнения всеми членами Ассоциации.</w:t>
      </w:r>
      <w:r w:rsidR="00A02DC7" w:rsidRPr="00A02DC7">
        <w:t xml:space="preserve"> </w:t>
      </w:r>
      <w:r w:rsidR="00A02DC7"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арушение </w:t>
      </w:r>
      <w:r w:rsidR="00A02DC7"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членом 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="00A02DC7"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 настоящего Положения влечет за собой применение к такому члену мер дисциплинарного воздействия в соответствии с п</w:t>
      </w:r>
      <w:r w:rsid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орядком их применения,</w:t>
      </w:r>
      <w:r w:rsidR="00A02DC7" w:rsidRPr="00A02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установленным Ассоциацией.</w:t>
      </w:r>
    </w:p>
    <w:p w:rsidR="00853E0F" w:rsidRPr="000B0EF6" w:rsidRDefault="004E7968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9B2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обеспечения доступа к информации в </w:t>
      </w:r>
      <w:r w:rsidR="00271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 и ведется в информационно-телекоммуникационной сети «Интернет» сайт</w:t>
      </w:r>
      <w:r w:rsidR="009C09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D0C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0941" w:rsidRPr="009C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электронный адрес </w:t>
      </w:r>
      <w:r w:rsidR="009C0941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включается доменное имя</w:t>
      </w:r>
      <w:r w:rsidR="00853E0F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на которое принадлежат </w:t>
      </w:r>
      <w:r w:rsidR="002717CC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</w:t>
      </w:r>
      <w:r w:rsidR="002717CC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0B0E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583" w:rsidRPr="000B0EF6" w:rsidRDefault="00F77583" w:rsidP="009B2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EF6">
        <w:rPr>
          <w:rFonts w:ascii="Times New Roman" w:hAnsi="Times New Roman" w:cs="Times New Roman"/>
          <w:sz w:val="24"/>
          <w:szCs w:val="24"/>
        </w:rPr>
        <w:t xml:space="preserve">     </w:t>
      </w:r>
      <w:r w:rsidR="009B2D0E" w:rsidRPr="000B0EF6">
        <w:rPr>
          <w:rFonts w:ascii="Times New Roman" w:hAnsi="Times New Roman" w:cs="Times New Roman"/>
          <w:sz w:val="24"/>
          <w:szCs w:val="24"/>
        </w:rPr>
        <w:t xml:space="preserve"> </w:t>
      </w:r>
      <w:r w:rsidRPr="000B0EF6">
        <w:rPr>
          <w:rFonts w:ascii="Times New Roman" w:hAnsi="Times New Roman" w:cs="Times New Roman"/>
          <w:sz w:val="24"/>
          <w:szCs w:val="24"/>
        </w:rPr>
        <w:t>1.</w:t>
      </w:r>
      <w:r w:rsidR="009B2D0E" w:rsidRPr="000B0EF6">
        <w:rPr>
          <w:rFonts w:ascii="Times New Roman" w:hAnsi="Times New Roman" w:cs="Times New Roman"/>
          <w:sz w:val="24"/>
          <w:szCs w:val="24"/>
        </w:rPr>
        <w:t>4</w:t>
      </w:r>
      <w:r w:rsidRPr="000B0EF6">
        <w:rPr>
          <w:rFonts w:ascii="Times New Roman" w:hAnsi="Times New Roman" w:cs="Times New Roman"/>
          <w:sz w:val="24"/>
          <w:szCs w:val="24"/>
        </w:rPr>
        <w:t xml:space="preserve"> Документы, подлежащие обязательному размещению на официальном сайте Ассоциации,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 и должны размещаться на таком сайте в виде файлов, имеющих один из следующих форматов:</w:t>
      </w:r>
    </w:p>
    <w:p w:rsidR="00F77583" w:rsidRPr="000B0EF6" w:rsidRDefault="00F77583" w:rsidP="009B2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EF6">
        <w:rPr>
          <w:rFonts w:ascii="Times New Roman" w:hAnsi="Times New Roman" w:cs="Times New Roman"/>
          <w:sz w:val="24"/>
          <w:szCs w:val="24"/>
        </w:rPr>
        <w:t xml:space="preserve"> а) документы, содержащие текст и изображения: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>);</w:t>
      </w:r>
    </w:p>
    <w:p w:rsidR="00F77583" w:rsidRPr="000B0EF6" w:rsidRDefault="00F77583" w:rsidP="009B2D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EF6">
        <w:rPr>
          <w:rFonts w:ascii="Times New Roman" w:hAnsi="Times New Roman" w:cs="Times New Roman"/>
          <w:sz w:val="24"/>
          <w:szCs w:val="24"/>
        </w:rPr>
        <w:t xml:space="preserve"> б) документы, содержащие графические изображения: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>), TIFF , JPEG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), </w:t>
      </w:r>
      <w:r w:rsidR="000B0EF6" w:rsidRPr="000B0EF6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0B0EF6" w:rsidRPr="000B0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6" w:rsidRPr="000B0EF6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0B0EF6" w:rsidRPr="000B0EF6">
        <w:rPr>
          <w:rFonts w:ascii="Times New Roman" w:hAnsi="Times New Roman" w:cs="Times New Roman"/>
          <w:sz w:val="24"/>
          <w:szCs w:val="24"/>
        </w:rPr>
        <w:t xml:space="preserve">, </w:t>
      </w:r>
      <w:r w:rsidR="000B0EF6" w:rsidRPr="000B0EF6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0B0EF6" w:rsidRPr="000B0EF6">
        <w:rPr>
          <w:rFonts w:ascii="Times New Roman" w:hAnsi="Times New Roman" w:cs="Times New Roman"/>
          <w:sz w:val="24"/>
          <w:szCs w:val="24"/>
        </w:rPr>
        <w:t xml:space="preserve"> с </w:t>
      </w:r>
      <w:r w:rsidRPr="000B0EF6">
        <w:rPr>
          <w:rFonts w:ascii="Times New Roman" w:hAnsi="Times New Roman" w:cs="Times New Roman"/>
          <w:sz w:val="24"/>
          <w:szCs w:val="24"/>
        </w:rPr>
        <w:t xml:space="preserve">разрешением не менее 200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>;</w:t>
      </w:r>
    </w:p>
    <w:p w:rsidR="00F77583" w:rsidRPr="00F77583" w:rsidRDefault="00F77583" w:rsidP="009B2D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F6">
        <w:rPr>
          <w:rFonts w:ascii="Times New Roman" w:hAnsi="Times New Roman" w:cs="Times New Roman"/>
          <w:sz w:val="24"/>
          <w:szCs w:val="24"/>
        </w:rPr>
        <w:t xml:space="preserve"> в) документы, содержащие электронные таблицы: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EF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B0EF6">
        <w:rPr>
          <w:rFonts w:ascii="Times New Roman" w:hAnsi="Times New Roman" w:cs="Times New Roman"/>
          <w:sz w:val="24"/>
          <w:szCs w:val="24"/>
        </w:rPr>
        <w:t>).</w:t>
      </w:r>
    </w:p>
    <w:p w:rsidR="00682B8D" w:rsidRDefault="00682B8D" w:rsidP="009B2D0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7B52" w:rsidRDefault="00682B8D" w:rsidP="002942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</w:t>
      </w:r>
      <w:r w:rsidR="00977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СНОВНЫЕ ПРИНЦИПЫ </w:t>
      </w:r>
    </w:p>
    <w:p w:rsidR="00682B8D" w:rsidRPr="00C91545" w:rsidRDefault="00977B52" w:rsidP="002942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ОТКРЫТОСТИ</w:t>
      </w:r>
    </w:p>
    <w:p w:rsidR="00682B8D" w:rsidRPr="00682B8D" w:rsidRDefault="00682B8D" w:rsidP="002942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8D" w:rsidRPr="009B2D0E" w:rsidRDefault="00977B52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2B8D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раскрытия информации о деятельности </w:t>
      </w:r>
      <w:r w:rsidR="002717CC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682B8D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82B8D" w:rsidRPr="009B2D0E" w:rsidRDefault="00682B8D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принцип регулярности и оперативности – раскрытие информации о существенных событиях и фактах деятельности </w:t>
      </w:r>
      <w:r w:rsidR="002717CC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регулярной основе в сроки, установленные законодательством</w:t>
      </w:r>
      <w:r w:rsidR="00977B52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B8D" w:rsidRPr="009B2D0E" w:rsidRDefault="00682B8D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принцип доступности – возможность свободного получения информации в рамках действующего законодательства РФ;</w:t>
      </w:r>
    </w:p>
    <w:p w:rsidR="00682B8D" w:rsidRPr="009B2D0E" w:rsidRDefault="00682B8D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принцип достоверности и полноты – предоставление достоверной информации о деятельности </w:t>
      </w:r>
      <w:r w:rsidR="002717CC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достаточной для формирования объективного представления по интересующему запросу;</w:t>
      </w:r>
    </w:p>
    <w:p w:rsidR="00682B8D" w:rsidRPr="009B2D0E" w:rsidRDefault="00682B8D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принцип защищенности – применение </w:t>
      </w:r>
      <w:r w:rsidR="002717CC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допустимых законами РФ организационных, правовых и технических мер и средств защиты информации, представляющей коммерческую тайну членов </w:t>
      </w:r>
      <w:r w:rsidR="002717CC"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9B2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545" w:rsidRPr="009B2D0E" w:rsidRDefault="00C91545" w:rsidP="009B2D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B52" w:rsidRDefault="00977B52" w:rsidP="00FC6375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ИНФОРМАЦИЯ, ПОДЛЕЖАЩАЯ РАСКРЫТИЮ</w:t>
      </w:r>
    </w:p>
    <w:p w:rsidR="00853E0F" w:rsidRDefault="00977B52" w:rsidP="00FC637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ОФИЦИАЛЬНОМ САЙТЕ АССОЦИАЦИИ</w:t>
      </w:r>
    </w:p>
    <w:p w:rsidR="00294229" w:rsidRPr="001927D9" w:rsidRDefault="00294229" w:rsidP="001927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E0F" w:rsidRPr="001927D9" w:rsidRDefault="00853E0F" w:rsidP="00310702">
      <w:pPr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77B52" w:rsidRPr="0019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1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1545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официальном сайте нижеследующую информацию: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 членов </w:t>
      </w:r>
      <w:r w:rsidR="00B3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лицах, прекративших свое членство 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B52" w:rsidRPr="001927D9">
        <w:t xml:space="preserve"> </w:t>
      </w:r>
      <w:r w:rsidR="00B3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сведений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жительства, паспортных данных (для индивидуального предпринимателя) и иных сведений, если доступ к ним ограничен федеральными законами;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в электронной форме стандартов и правил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внутренних документов </w:t>
      </w:r>
      <w:r w:rsidR="00B3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0F" w:rsidRPr="001927D9" w:rsidRDefault="00977B52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583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нутренним документам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583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E0F" w:rsidRPr="001927D9" w:rsidRDefault="00853E0F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документы, устанавливающие порядок осуществления контроля за соблюдением членами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стандартов и правил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членства в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применения мер дисциплинарного воздействия в отношении членов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Ассоциации;</w:t>
      </w:r>
    </w:p>
    <w:p w:rsidR="00853E0F" w:rsidRPr="001927D9" w:rsidRDefault="00853E0F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настоящее Положение, устанавливающее порядок обеспечения информационной открытости деятельности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его членов;</w:t>
      </w:r>
    </w:p>
    <w:p w:rsidR="00F64BC1" w:rsidRPr="001927D9" w:rsidRDefault="00853E0F" w:rsidP="001927D9"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средств компенсационного фонда возмещения вреда и компенсационного фонда обеспечения договорных обязательств Ассоциации в кредитных организациях, инвестирования средств компенсационн</w:t>
      </w:r>
      <w:r w:rsidR="00FF09C1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FF09C1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FF09C1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сохранения и прироста </w:t>
      </w:r>
      <w:r w:rsidR="00977B52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</w:t>
      </w:r>
      <w:r w:rsidR="00F64BC1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6F70" w:rsidRPr="001927D9">
        <w:t xml:space="preserve"> </w:t>
      </w:r>
    </w:p>
    <w:p w:rsidR="00853E0F" w:rsidRPr="001927D9" w:rsidRDefault="00853E0F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требования к членству 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установленные </w:t>
      </w:r>
      <w:r w:rsidR="004872C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документы, требования к разработке </w:t>
      </w:r>
      <w:r w:rsidR="00C91545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законодательством РФ.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структуре и компетенции органов управления и специализированных органов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количественном и персональном составе постоянно действующего коллегиального органа управления, которым является Совет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2C27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B2C27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лице, осуществляющем функции единоличного исполнительного органа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 членов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Советом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исках и о заявлениях, поданных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суды;</w:t>
      </w:r>
    </w:p>
    <w:p w:rsidR="00853E0F" w:rsidRPr="001927D9" w:rsidRDefault="00FF09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способах и порядке обеспечения имущественной ответственности членов </w:t>
      </w:r>
      <w:r w:rsidR="002717CC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потребителями произведенных ими работ и иными лицами;</w:t>
      </w:r>
    </w:p>
    <w:p w:rsidR="00F64BC1" w:rsidRPr="004A7BAF" w:rsidRDefault="00F64B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853E0F" w:rsidRPr="004A7BAF" w:rsidRDefault="00F64B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09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FF09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и стоимости имущества компенсационного фонда </w:t>
      </w:r>
      <w:r w:rsidR="00FF09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вреда и компенсационного фонда обеспечения договорных обязательств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</w:t>
      </w:r>
      <w:r w:rsidR="00FF09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осуществления выплат из компенсационн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Ассоциации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имущественной ответственности членов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потребителями произведенных работ и иными лицами и об основаниях таких выплат, ес</w:t>
      </w:r>
      <w:r w:rsidR="00F06F70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такие выплаты осуществлялись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</w:t>
      </w:r>
      <w:r w:rsidR="00D708DF" w:rsidRPr="004A7BAF">
        <w:t xml:space="preserve"> </w:t>
      </w:r>
      <w:r w:rsidR="00D708D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853E0F" w:rsidRPr="004A7BAF" w:rsidRDefault="00F64B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осуществления аттестации </w:t>
      </w:r>
      <w:r w:rsidR="00310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 или их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F06F70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6F70" w:rsidRPr="004A7BAF">
        <w:t xml:space="preserve"> </w:t>
      </w:r>
      <w:r w:rsidR="00F06F70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федеральным законом и (или) Ассоциацией установлено требование об осуществлении такой аттестации;</w:t>
      </w:r>
    </w:p>
    <w:p w:rsidR="00853E0F" w:rsidRPr="004A7BAF" w:rsidRDefault="00F64BC1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плана проверок членов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проверках, проведенных в отношении членов </w:t>
      </w:r>
      <w:r w:rsidR="004166F5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предшествующих года;</w:t>
      </w:r>
    </w:p>
    <w:p w:rsidR="00853E0F" w:rsidRPr="004A7BAF" w:rsidRDefault="004166F5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B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отчетность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аудиторское заключение в отношении указанной отчетности;</w:t>
      </w:r>
    </w:p>
    <w:p w:rsidR="00853E0F" w:rsidRPr="004A7BAF" w:rsidRDefault="004166F5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B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и сокращенное наименование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е</w:t>
      </w:r>
      <w:r w:rsidR="004872C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 их нахождения, номера контактных телефонов и адреса электронной почты;</w:t>
      </w:r>
    </w:p>
    <w:p w:rsidR="00853E0F" w:rsidRPr="004A7BAF" w:rsidRDefault="004166F5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B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адрес и номера контактных телефонов органа 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за саморегулируем</w:t>
      </w:r>
      <w:r w:rsidR="00AB2C27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B2C27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E0F" w:rsidRPr="004A7BAF" w:rsidRDefault="004166F5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BC1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и (или)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6F5" w:rsidRPr="004A7BAF" w:rsidRDefault="004166F5" w:rsidP="001927D9"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C27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раскрытием информации, указанной в пункте </w:t>
      </w:r>
      <w:r w:rsidR="00AB2C27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настоящего Положения,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такое раскрытие не влечет за собой нарушение установленных членами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</w:t>
      </w:r>
      <w:r w:rsidR="002717CC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3914BB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853E0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членов.</w:t>
      </w:r>
      <w:r w:rsidR="00AB2C27" w:rsidRPr="004A7BAF">
        <w:t xml:space="preserve"> </w:t>
      </w:r>
    </w:p>
    <w:p w:rsidR="00143DB4" w:rsidRPr="001927D9" w:rsidRDefault="00143DB4" w:rsidP="00192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8D" w:rsidRDefault="00B87F8D" w:rsidP="00FC63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914BB" w:rsidRPr="0039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РАСКРЫТИЯ ИНФОРМАЦИИ</w:t>
      </w:r>
    </w:p>
    <w:p w:rsidR="00143DB4" w:rsidRPr="003914BB" w:rsidRDefault="00143DB4" w:rsidP="001927D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F8D" w:rsidRPr="004A7BAF" w:rsidRDefault="003914BB" w:rsidP="004A7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Документы и информация, размещенные на официальном сайте 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доступны для ознакомления без взимания платы.</w:t>
      </w:r>
    </w:p>
    <w:p w:rsidR="00B87F8D" w:rsidRPr="004A7BAF" w:rsidRDefault="003914BB" w:rsidP="004A7B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Любые изменения, внесенные в документы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сайте 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со дня, следующего за днем наступления события, повлекшего за собой такие изменения, если иной срок размещения 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изменени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 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F8D" w:rsidRPr="004A7BAF" w:rsidRDefault="003914BB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Информация о составе и стоимости имущества компенсационного фонда возмещения вреда и компенсационного фонда обеспечения договорных обязательств </w:t>
      </w:r>
      <w:r w:rsidR="00143DB4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информация о фактах осуществления выплат из компенсационных фондов Ассоциации в целях обеспечения имущественной ответственности членов </w:t>
      </w:r>
      <w:r w:rsidR="004A7BA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потребителями произведенных работ и иными лицами и об основаниях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B87F8D" w:rsidRPr="004A7BAF" w:rsidRDefault="003914BB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о месте жительства, паспортных данных (для индивидуального предпринимателя) и иных сведениях, если доступ к ним ограничен федеральными законами, не подлежит раскрытию на официальном сайте </w:t>
      </w:r>
      <w:r w:rsidR="004A7BA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F43" w:rsidRDefault="003914BB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подготовку информации к размещению на официальном сайте </w:t>
      </w:r>
      <w:r w:rsidR="004A7BAF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размещение ее на официальном сайте и внесение изменений в размещенную на официальном сайте информацию</w:t>
      </w:r>
      <w:r w:rsidR="00E9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</w:t>
      </w:r>
      <w:r w:rsidR="00E9770F" w:rsidRPr="00E9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законодательства РФ и внутренних документов Ассоциации по обеспечению информационной открытости</w:t>
      </w:r>
      <w:r w:rsidR="00E97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691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Ассоциации.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F8D" w:rsidRPr="004A7BAF" w:rsidRDefault="00691F43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неисполнение и (или) ненадлежащее исполнение обязанностей по раскрытию информации в соответствии с законодательством РФ.</w:t>
      </w:r>
    </w:p>
    <w:p w:rsidR="00B87F8D" w:rsidRDefault="003914BB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1F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перед своими членами ответственность за действия ее должностных лиц и иных </w:t>
      </w:r>
      <w:r w:rsidR="0069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неправомерным использованием информации, указанной в </w:t>
      </w:r>
      <w:r w:rsidR="00B66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Положении</w:t>
      </w:r>
      <w:r w:rsidR="00B87F8D" w:rsidRPr="004A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70F" w:rsidRDefault="00E9770F" w:rsidP="00FC63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F" w:rsidRPr="00E9770F" w:rsidRDefault="00E9770F" w:rsidP="00FC6375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 ЧЛЕНАМИ АССОЦИАЦИИ</w:t>
      </w:r>
    </w:p>
    <w:p w:rsidR="00B87F8D" w:rsidRPr="003914BB" w:rsidRDefault="00B87F8D" w:rsidP="003914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8D" w:rsidRPr="00FC6375" w:rsidRDefault="00E9770F" w:rsidP="00FC63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5.1. Члены 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Ассоциации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ставляют</w:t>
      </w:r>
      <w:proofErr w:type="spellEnd"/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информацию,</w:t>
      </w:r>
      <w:r w:rsidR="00310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подлежащую размещению на официальном сайте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при приеме их в члены 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Ассоциации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соответствии с правилами приема в члены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установленными Положением о членстве в </w:t>
      </w:r>
      <w:r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Ассоциации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внутренними документами Ассоциации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B87F8D" w:rsidRPr="00FC6375" w:rsidRDefault="00E9770F" w:rsidP="00FC6375">
      <w:pP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5.2. Член </w:t>
      </w:r>
      <w:r w:rsidR="00FC6375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Ассоциации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обязан уведомлять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Ассоциацию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письменной форме или путем направления электронного документа о наступлении любых событий, влекущих за собой изменени</w:t>
      </w:r>
      <w:r w:rsidR="00FC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информации, содержащейся в реестре членов </w:t>
      </w:r>
      <w:r w:rsidR="00FC6375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Ассоциации </w:t>
      </w:r>
      <w:r w:rsidR="00B87F8D" w:rsidRPr="00FC63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течение трех рабочих дней, следующих за днем наступления таких событий.</w:t>
      </w:r>
    </w:p>
    <w:p w:rsidR="00E9770F" w:rsidRPr="00FC6375" w:rsidRDefault="00E9770F" w:rsidP="00FC6375">
      <w:pP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E9770F" w:rsidRPr="00FC6375" w:rsidRDefault="00FC6375" w:rsidP="00FC6375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FC6375" w:rsidRDefault="00FC6375" w:rsidP="00FC6375">
      <w:pP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B87F8D" w:rsidRPr="00FC6375" w:rsidRDefault="00FC6375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6.1. Защита информации осуществляется путем проведения организационных и т</w:t>
      </w:r>
      <w:r w:rsidR="00DC3AE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ехнических мер, </w:t>
      </w:r>
      <w:r w:rsidR="00DC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обеспечивает Ассоциация как </w:t>
      </w:r>
      <w:r w:rsidR="00DC3AEA" w:rsidRPr="00DC3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информационной системы</w:t>
      </w:r>
      <w:r w:rsidR="0047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C3AE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направленных на следующие действия:</w:t>
      </w:r>
    </w:p>
    <w:p w:rsidR="00B87F8D" w:rsidRPr="00FC6375" w:rsidRDefault="00B87F8D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1) предотвращение неправомерного доступа к информации, уничтожения, модифицирования, блокирования, копирования, предоставления и распространения информации, а также от иных неправомерных действий в отношении такой информации;</w:t>
      </w:r>
    </w:p>
    <w:p w:rsidR="00B87F8D" w:rsidRPr="00FC6375" w:rsidRDefault="00B87F8D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2) соблюдение конфиденциальности и</w:t>
      </w:r>
      <w:r w:rsidR="00DC3AE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нформации ограниченного доступа;</w:t>
      </w:r>
    </w:p>
    <w:p w:rsidR="00B87F8D" w:rsidRPr="00FC6375" w:rsidRDefault="00B87F8D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3) реализацию права на доступ к информации.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своевременное обнаружение фактов несанкционированного доступа к информации;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предупреждение возможности неблагоприятных последствий нарушения порядка доступа к информации;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Start"/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замедлительно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информации, модифицированной или уничтоженной вследствие несанкционированного доступа к ней;</w:t>
      </w:r>
    </w:p>
    <w:p w:rsidR="00B87F8D" w:rsidRPr="00FC6375" w:rsidRDefault="00471C4C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F8D" w:rsidRPr="00FC63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постоянный контроль обеспечения уровня защищенности информации.</w:t>
      </w:r>
    </w:p>
    <w:p w:rsidR="00B87F8D" w:rsidRPr="00FC6375" w:rsidRDefault="00B87F8D" w:rsidP="00FC6375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7F8D" w:rsidRPr="00471C4C" w:rsidRDefault="00471C4C" w:rsidP="00471C4C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Обработка персональных данных осуществляется с соблюдением принципов и правил, предусмотренных требованиями Федерального закона РФ «О персональных данных» от 27 июля 2006 г. № 152-ФЗ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F8D" w:rsidRPr="00471C4C" w:rsidRDefault="00471C4C" w:rsidP="00471C4C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Информация, доступ к которой ограничен Федеральными законами РФ, находящаяся в обработке (подготовке, редактировании, использовании и пр.) у должностных лиц исполнительного органа 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(Пользователей) защищена на уровне сетевого доступа и на физическом уровне доступа к компьютеру, используя методы аутентификации Пользователей по имени пользователя и паролю.</w:t>
      </w:r>
    </w:p>
    <w:p w:rsidR="00B87F8D" w:rsidRPr="00471C4C" w:rsidRDefault="00471C4C" w:rsidP="00471C4C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6.5. Документы, имеющие информацию о персональных данных, законченные делопроизводством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хранятся в 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рхиве</w:t>
      </w:r>
      <w:proofErr w:type="spellEnd"/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B87F8D" w:rsidRDefault="00471C4C" w:rsidP="00471C4C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6.</w:t>
      </w:r>
      <w:r w:rsidR="00621F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F8D" w:rsidRPr="00471C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Уничтожение либо обезличивание персональных данных осуществляется по достижении целей обработки или в случае утраты необходимос</w:t>
      </w:r>
      <w:r w:rsidR="00C424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ти в достижении указанных целей, в соответствии с порядком, установленным в Ассоциации.</w:t>
      </w:r>
    </w:p>
    <w:p w:rsidR="00471C4C" w:rsidRDefault="00471C4C" w:rsidP="00471C4C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71C4C" w:rsidRPr="00892304" w:rsidRDefault="00C4244C" w:rsidP="00892304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4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</w:t>
      </w:r>
      <w:r w:rsidR="00892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АССОЦИАЦИЕЙ </w:t>
      </w:r>
      <w:r w:rsidRPr="00C4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</w:t>
      </w:r>
    </w:p>
    <w:p w:rsidR="00892304" w:rsidRPr="00471C4C" w:rsidRDefault="00892304" w:rsidP="00892304">
      <w:pPr>
        <w:pStyle w:val="a3"/>
        <w:ind w:left="142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7.1. </w:t>
      </w:r>
      <w:r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Ассоциация</w:t>
      </w: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направляет на электронном и бумажном носителях в орган надзора за саморегулируемыми организациями документы, </w:t>
      </w: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частях 1 и 2 статьи 55.5 Градостроительного кодекса РФ, измен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ения, внесенные в эти документы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решения, принятые Общим собранием членов Ассоциации или постоянно действующим Коллегиальным органом управления Ассоциации, в срок не позднее чем через три дня со дня их принятия и размещает их на сайте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сети "Интернет".</w:t>
      </w: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7.2.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Ассоциация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представляет информацию, указанную в разделе 3 настоящего Положения и иную информацию по запросу органа надзора за саморегулируемыми организациями.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Ассоциация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несет ответственность за достоверность информации, представляемой в орган надзора за саморегулируемыми организациями.</w:t>
      </w: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Представление информации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«Национальное объединение изыскателей и проектировщиков»)</w:t>
      </w: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В день вступления в силу решения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приеме индивидуального предпринимателя или юридического лица в члены </w:t>
      </w:r>
      <w:r w:rsidR="006B15DB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Ассоциации,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саморегулируемая организация размещает такое решение на своем сайте в сети "Интернет", вносит в реестр членов Ассоциации сведения о приеме индивидуального предпринимателя или юридического лица в члены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Ассоциация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направляет в «Национальное объединение изыскателей и проектировщиков», уведомление о принятом решении. В случае принятия иного решения в отношении члена саморегулируемой организации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Ассоциация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день принятия такого решения размещает такое решение на своем сайте в сети "Интернет", вносит в реестр членов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Ассоциация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соответствующие сведения в отношении такого члена Ассоциации или вносит изменения в сведения, с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одержащиеся в указанном реестре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направляет в «Национальное объединение изыскателей и проектировщиков» уведомление о принятом решении.</w:t>
      </w: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Ассоциация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день поступления в нее заявления члена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 добровольном прекращении его членства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саморегулируемой организации,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вносит в реестр членов Ассоциации сведения о прекращении членства индивидуального предпринимателя или юридического лица в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«Национальное объединение изыскателей и проектировщиков» уведомление об этом.</w:t>
      </w:r>
    </w:p>
    <w:p w:rsidR="00B87F8D" w:rsidRPr="00853824" w:rsidRDefault="00C4244C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B068BC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Уведомления о приеме индивидуального предпринимателя или юридического лица в члены </w:t>
      </w:r>
      <w:r w:rsidR="00853824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Ассоциации,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 внесении изменений в реестр членов </w:t>
      </w:r>
      <w:r w:rsidR="00853824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Ассоциации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 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прекращении членства индивидуального предпринимателя или юридического лица в саморегулируемой организации</w:t>
      </w:r>
      <w:r w:rsidR="00853824" w:rsidRPr="00853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F8D" w:rsidRPr="0085382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могут быть направлены в «Национальное объединение изыскателей и проектировщиков»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B87F8D" w:rsidRPr="00853824" w:rsidRDefault="00B87F8D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6244E" w:rsidRPr="0046244E" w:rsidRDefault="00853824" w:rsidP="004624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ПРЕДОСТАВЛЕНИЕ ИНФОРМАЦИИ</w:t>
      </w:r>
    </w:p>
    <w:p w:rsidR="00C4244C" w:rsidRPr="0046244E" w:rsidRDefault="00853824" w:rsidP="004624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ЗАПРОСУ ЗАИНТЕРЕСОВАННЫХ ЛИЦ</w:t>
      </w:r>
    </w:p>
    <w:p w:rsidR="00853824" w:rsidRPr="00853824" w:rsidRDefault="00853824" w:rsidP="00853824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7F8D" w:rsidRPr="00507819" w:rsidRDefault="00507819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16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.1. Информация, размещенная на официальном сайте </w:t>
      </w:r>
      <w:r w:rsidR="0083168D" w:rsidRPr="0083168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Ассоциации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доступ к которой не ограничен, предоставляется по запросу заинтересованных лиц без каких-либо ограничений.</w:t>
      </w:r>
    </w:p>
    <w:p w:rsidR="00B87F8D" w:rsidRPr="00507819" w:rsidRDefault="00507819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16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 Информация, доступ к которой ограничен Федеральными законами, предоставляется в соответствии с законодательством РФ.</w:t>
      </w:r>
    </w:p>
    <w:p w:rsidR="00B87F8D" w:rsidRPr="00507819" w:rsidRDefault="00507819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16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.3. Информация по запросу заинтересованных лиц предоставляется исполнительным органом Ассоциации не позднее чем в месячный срок со дня его поступления, если законодательством РФ</w:t>
      </w:r>
      <w:r w:rsidR="0083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 установлен меньший срок. Указанная информация предоставляется в виде копий документов или выписок из документов.</w:t>
      </w:r>
    </w:p>
    <w:p w:rsidR="00B87F8D" w:rsidRPr="00507819" w:rsidRDefault="00507819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13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1E78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</w:t>
      </w:r>
      <w:r w:rsidR="001E7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Неправомерный о</w:t>
      </w:r>
      <w:proofErr w:type="spellStart"/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тказ</w:t>
      </w:r>
      <w:proofErr w:type="spellEnd"/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1E786C" w:rsidRPr="001E786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Ассоциации </w:t>
      </w:r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пред</w:t>
      </w:r>
      <w:r w:rsidR="001E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ставлении</w:t>
      </w:r>
      <w:proofErr w:type="spellEnd"/>
      <w:r w:rsidR="00B87F8D" w:rsidRPr="0050781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информации может быть обжалован заинтересованным лицом в порядке, установленном законодательством РФ.</w:t>
      </w:r>
    </w:p>
    <w:p w:rsidR="00B87F8D" w:rsidRDefault="00B87F8D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E786C" w:rsidRPr="001E786C" w:rsidRDefault="001E786C" w:rsidP="001E78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87F8D" w:rsidRPr="00507819" w:rsidRDefault="00B87F8D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916D8" w:rsidRPr="00C40FB5" w:rsidRDefault="00733B03" w:rsidP="001916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0" w:name="_GoBack"/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16D8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зменения, внесенные в настоящ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916D8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оложение, решение о признании его </w:t>
      </w:r>
      <w:r w:rsidR="001916D8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силу,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ступают в силу 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55.5 Градостроительного кодекса РФ, </w:t>
      </w:r>
      <w:r w:rsidR="001916D8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де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сять дней после дня 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9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(утверждения) постоянно действующим коллегиальным органом управления Ассоциации</w:t>
      </w:r>
      <w:r w:rsidR="001916D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6D8" w:rsidRPr="00C40FB5" w:rsidRDefault="001916D8" w:rsidP="001916D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предусмотренные настоящим П</w:t>
      </w:r>
      <w:r w:rsidR="00D8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bookmarkEnd w:id="0"/>
    <w:p w:rsidR="004166F5" w:rsidRPr="00507819" w:rsidRDefault="004166F5" w:rsidP="00507819">
      <w:pP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166F5" w:rsidRPr="00853824" w:rsidRDefault="004166F5" w:rsidP="00853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5" w:rsidRPr="00853824" w:rsidRDefault="004166F5" w:rsidP="00853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5" w:rsidRPr="00853824" w:rsidRDefault="004166F5" w:rsidP="00853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F5" w:rsidRDefault="004166F5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6F5" w:rsidRDefault="004166F5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6F5" w:rsidRDefault="004166F5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6F5" w:rsidRDefault="004166F5" w:rsidP="0029422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166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06" w:rsidRDefault="00205306" w:rsidP="00DD0CEA">
      <w:r>
        <w:separator/>
      </w:r>
    </w:p>
  </w:endnote>
  <w:endnote w:type="continuationSeparator" w:id="0">
    <w:p w:rsidR="00205306" w:rsidRDefault="00205306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EndPr/>
    <w:sdtContent>
      <w:p w:rsidR="00205306" w:rsidRDefault="00205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70">
          <w:rPr>
            <w:noProof/>
          </w:rPr>
          <w:t>8</w:t>
        </w:r>
        <w:r>
          <w:fldChar w:fldCharType="end"/>
        </w:r>
      </w:p>
    </w:sdtContent>
  </w:sdt>
  <w:p w:rsidR="00205306" w:rsidRDefault="00205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06" w:rsidRDefault="00205306" w:rsidP="00DD0CEA">
      <w:r>
        <w:separator/>
      </w:r>
    </w:p>
  </w:footnote>
  <w:footnote w:type="continuationSeparator" w:id="0">
    <w:p w:rsidR="00205306" w:rsidRDefault="00205306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B0EF6"/>
    <w:rsid w:val="00143DB4"/>
    <w:rsid w:val="00180B1D"/>
    <w:rsid w:val="001916D8"/>
    <w:rsid w:val="001927D9"/>
    <w:rsid w:val="001B7D76"/>
    <w:rsid w:val="001E786C"/>
    <w:rsid w:val="00205306"/>
    <w:rsid w:val="0020654F"/>
    <w:rsid w:val="002717CC"/>
    <w:rsid w:val="00294229"/>
    <w:rsid w:val="00310702"/>
    <w:rsid w:val="003914BB"/>
    <w:rsid w:val="003921DA"/>
    <w:rsid w:val="003C5EBC"/>
    <w:rsid w:val="003E68E4"/>
    <w:rsid w:val="004166F5"/>
    <w:rsid w:val="0046244E"/>
    <w:rsid w:val="00471C4C"/>
    <w:rsid w:val="004872CF"/>
    <w:rsid w:val="004A7BAF"/>
    <w:rsid w:val="004B1308"/>
    <w:rsid w:val="004E7968"/>
    <w:rsid w:val="00507819"/>
    <w:rsid w:val="00510F41"/>
    <w:rsid w:val="005A0A02"/>
    <w:rsid w:val="00603F77"/>
    <w:rsid w:val="00621F04"/>
    <w:rsid w:val="00630460"/>
    <w:rsid w:val="006526B1"/>
    <w:rsid w:val="00655870"/>
    <w:rsid w:val="00682B8D"/>
    <w:rsid w:val="00691F43"/>
    <w:rsid w:val="006A482E"/>
    <w:rsid w:val="006B15DB"/>
    <w:rsid w:val="00733B03"/>
    <w:rsid w:val="00810C4E"/>
    <w:rsid w:val="00812A00"/>
    <w:rsid w:val="0083168D"/>
    <w:rsid w:val="00853824"/>
    <w:rsid w:val="00853E0F"/>
    <w:rsid w:val="00892304"/>
    <w:rsid w:val="008F111C"/>
    <w:rsid w:val="00977B52"/>
    <w:rsid w:val="009A1575"/>
    <w:rsid w:val="009B2D0E"/>
    <w:rsid w:val="009C0941"/>
    <w:rsid w:val="009D78FE"/>
    <w:rsid w:val="009E77A8"/>
    <w:rsid w:val="00A02DC7"/>
    <w:rsid w:val="00AB2C27"/>
    <w:rsid w:val="00B068BC"/>
    <w:rsid w:val="00B37EE9"/>
    <w:rsid w:val="00B5433A"/>
    <w:rsid w:val="00B6643C"/>
    <w:rsid w:val="00B87F8D"/>
    <w:rsid w:val="00BD2D03"/>
    <w:rsid w:val="00C4244C"/>
    <w:rsid w:val="00C50653"/>
    <w:rsid w:val="00C805D6"/>
    <w:rsid w:val="00C91545"/>
    <w:rsid w:val="00D708DF"/>
    <w:rsid w:val="00D82F37"/>
    <w:rsid w:val="00DB222C"/>
    <w:rsid w:val="00DC3AEA"/>
    <w:rsid w:val="00DD0CEA"/>
    <w:rsid w:val="00E9770F"/>
    <w:rsid w:val="00ED578B"/>
    <w:rsid w:val="00F06F70"/>
    <w:rsid w:val="00F64BC1"/>
    <w:rsid w:val="00F77583"/>
    <w:rsid w:val="00FA0C20"/>
    <w:rsid w:val="00FA2E99"/>
    <w:rsid w:val="00FC6375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20</cp:revision>
  <cp:lastPrinted>2017-06-27T07:25:00Z</cp:lastPrinted>
  <dcterms:created xsi:type="dcterms:W3CDTF">2015-04-15T04:15:00Z</dcterms:created>
  <dcterms:modified xsi:type="dcterms:W3CDTF">2017-06-27T07:32:00Z</dcterms:modified>
</cp:coreProperties>
</file>