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ПРОТОКОЛ   № </w:t>
      </w:r>
      <w:r w:rsidR="00AE0EB6">
        <w:rPr>
          <w:b/>
          <w:sz w:val="22"/>
          <w:szCs w:val="22"/>
        </w:rPr>
        <w:t>73</w:t>
      </w: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Заседания Совета Партнерства 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>Саморегулируемой организации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9243AE" w:rsidRDefault="006D381D" w:rsidP="00467047">
      <w:pPr>
        <w:rPr>
          <w:sz w:val="22"/>
          <w:szCs w:val="22"/>
        </w:rPr>
      </w:pPr>
    </w:p>
    <w:p w:rsidR="00467047" w:rsidRPr="009243AE" w:rsidRDefault="00467047" w:rsidP="00467047">
      <w:pPr>
        <w:rPr>
          <w:sz w:val="22"/>
          <w:szCs w:val="22"/>
        </w:rPr>
      </w:pPr>
      <w:r w:rsidRPr="009243AE">
        <w:rPr>
          <w:sz w:val="22"/>
          <w:szCs w:val="22"/>
        </w:rPr>
        <w:t xml:space="preserve">г. Владивосток                                                         </w:t>
      </w:r>
      <w:r w:rsidR="00567677" w:rsidRPr="009243AE">
        <w:rPr>
          <w:sz w:val="22"/>
          <w:szCs w:val="22"/>
        </w:rPr>
        <w:t xml:space="preserve">                              «</w:t>
      </w:r>
      <w:r w:rsidR="009506E8" w:rsidRPr="009243AE">
        <w:rPr>
          <w:sz w:val="22"/>
          <w:szCs w:val="22"/>
        </w:rPr>
        <w:t>1</w:t>
      </w:r>
      <w:r w:rsidR="00AE0EB6">
        <w:rPr>
          <w:sz w:val="22"/>
          <w:szCs w:val="22"/>
        </w:rPr>
        <w:t>5</w:t>
      </w:r>
      <w:r w:rsidRPr="009243AE">
        <w:rPr>
          <w:sz w:val="22"/>
          <w:szCs w:val="22"/>
        </w:rPr>
        <w:t xml:space="preserve">» </w:t>
      </w:r>
      <w:r w:rsidR="00AE0EB6">
        <w:rPr>
          <w:sz w:val="22"/>
          <w:szCs w:val="22"/>
        </w:rPr>
        <w:t>ноября</w:t>
      </w:r>
      <w:r w:rsidRPr="009243AE">
        <w:rPr>
          <w:sz w:val="22"/>
          <w:szCs w:val="22"/>
        </w:rPr>
        <w:t xml:space="preserve"> 201</w:t>
      </w:r>
      <w:r w:rsidR="00023E64" w:rsidRPr="009243AE">
        <w:rPr>
          <w:sz w:val="22"/>
          <w:szCs w:val="22"/>
        </w:rPr>
        <w:t>1</w:t>
      </w:r>
      <w:r w:rsidRPr="009243AE">
        <w:rPr>
          <w:sz w:val="22"/>
          <w:szCs w:val="22"/>
        </w:rPr>
        <w:t xml:space="preserve"> г.</w:t>
      </w: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ПРИСУТСТВОВАЛИ: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2. </w:t>
      </w:r>
      <w:proofErr w:type="spellStart"/>
      <w:r w:rsidRPr="009243AE">
        <w:rPr>
          <w:sz w:val="22"/>
          <w:szCs w:val="22"/>
        </w:rPr>
        <w:t>Гузаревич</w:t>
      </w:r>
      <w:proofErr w:type="spellEnd"/>
      <w:r w:rsidRPr="009243A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3. </w:t>
      </w:r>
      <w:proofErr w:type="spellStart"/>
      <w:r w:rsidRPr="009243AE">
        <w:rPr>
          <w:bCs/>
          <w:sz w:val="22"/>
          <w:szCs w:val="22"/>
        </w:rPr>
        <w:t>Пышкин</w:t>
      </w:r>
      <w:proofErr w:type="spellEnd"/>
      <w:r w:rsidRPr="009243A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4. Покровский Михаил Давидович - </w:t>
      </w:r>
      <w:r w:rsidRPr="009243AE">
        <w:rPr>
          <w:bCs/>
          <w:sz w:val="22"/>
          <w:szCs w:val="22"/>
        </w:rPr>
        <w:t xml:space="preserve">член Совета Партнерства 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9243AE">
        <w:rPr>
          <w:bCs/>
          <w:sz w:val="22"/>
          <w:szCs w:val="22"/>
        </w:rPr>
        <w:t>Комсомольская</w:t>
      </w:r>
      <w:proofErr w:type="gramEnd"/>
      <w:r w:rsidRPr="009243AE">
        <w:rPr>
          <w:bCs/>
          <w:sz w:val="22"/>
          <w:szCs w:val="22"/>
        </w:rPr>
        <w:t xml:space="preserve">, 5а   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Время проведения заседания: 1</w:t>
      </w:r>
      <w:r w:rsidR="008225E3" w:rsidRPr="009243AE">
        <w:rPr>
          <w:bCs/>
          <w:sz w:val="22"/>
          <w:szCs w:val="22"/>
        </w:rPr>
        <w:t xml:space="preserve">0 </w:t>
      </w:r>
      <w:r w:rsidRPr="009243AE">
        <w:rPr>
          <w:bCs/>
          <w:sz w:val="22"/>
          <w:szCs w:val="22"/>
        </w:rPr>
        <w:t>ч.</w:t>
      </w:r>
      <w:r w:rsidR="00483916" w:rsidRPr="009243AE">
        <w:rPr>
          <w:bCs/>
          <w:sz w:val="22"/>
          <w:szCs w:val="22"/>
        </w:rPr>
        <w:t>0</w:t>
      </w:r>
      <w:r w:rsidR="0052012F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 xml:space="preserve">мин. – </w:t>
      </w:r>
      <w:r w:rsidR="009B7129" w:rsidRPr="009243AE">
        <w:rPr>
          <w:bCs/>
          <w:sz w:val="22"/>
          <w:szCs w:val="22"/>
        </w:rPr>
        <w:t>11</w:t>
      </w:r>
      <w:r w:rsidRPr="009243AE">
        <w:rPr>
          <w:bCs/>
          <w:sz w:val="22"/>
          <w:szCs w:val="22"/>
        </w:rPr>
        <w:t>ч.</w:t>
      </w:r>
      <w:r w:rsidR="008225E3" w:rsidRPr="009243AE">
        <w:rPr>
          <w:bCs/>
          <w:sz w:val="22"/>
          <w:szCs w:val="22"/>
        </w:rPr>
        <w:t>0</w:t>
      </w:r>
      <w:r w:rsidR="00A97B01" w:rsidRPr="009243AE">
        <w:rPr>
          <w:bCs/>
          <w:sz w:val="22"/>
          <w:szCs w:val="22"/>
        </w:rPr>
        <w:t>0</w:t>
      </w:r>
      <w:r w:rsidRPr="009243AE">
        <w:rPr>
          <w:bCs/>
          <w:sz w:val="22"/>
          <w:szCs w:val="22"/>
        </w:rPr>
        <w:t>мин.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</w:p>
    <w:p w:rsidR="00321DDF" w:rsidRPr="009243A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9506E8" w:rsidRPr="0082021A" w:rsidRDefault="009506E8" w:rsidP="0082021A">
      <w:pPr>
        <w:rPr>
          <w:sz w:val="22"/>
          <w:szCs w:val="22"/>
        </w:rPr>
      </w:pPr>
      <w:proofErr w:type="gramStart"/>
      <w:r w:rsidRPr="0082021A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</w:t>
      </w:r>
      <w:r w:rsidR="00080EF6" w:rsidRPr="0082021A">
        <w:rPr>
          <w:sz w:val="22"/>
          <w:szCs w:val="22"/>
        </w:rPr>
        <w:t xml:space="preserve"> </w:t>
      </w:r>
      <w:r w:rsidRPr="0082021A">
        <w:rPr>
          <w:sz w:val="22"/>
          <w:szCs w:val="22"/>
        </w:rPr>
        <w:t>представленных член</w:t>
      </w:r>
      <w:r w:rsidR="00080EF6" w:rsidRPr="0082021A">
        <w:rPr>
          <w:sz w:val="22"/>
          <w:szCs w:val="22"/>
        </w:rPr>
        <w:t>ами</w:t>
      </w:r>
      <w:r w:rsidRPr="0082021A">
        <w:rPr>
          <w:sz w:val="22"/>
          <w:szCs w:val="22"/>
        </w:rPr>
        <w:t xml:space="preserve">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080EF6" w:rsidRPr="009243AE" w:rsidRDefault="00080EF6" w:rsidP="00080EF6">
      <w:pPr>
        <w:pStyle w:val="a7"/>
        <w:rPr>
          <w:sz w:val="22"/>
          <w:szCs w:val="22"/>
        </w:rPr>
      </w:pPr>
    </w:p>
    <w:p w:rsidR="00080EF6" w:rsidRPr="009243AE" w:rsidRDefault="00080EF6" w:rsidP="00023E64">
      <w:pPr>
        <w:jc w:val="both"/>
        <w:rPr>
          <w:sz w:val="22"/>
          <w:szCs w:val="22"/>
        </w:rPr>
      </w:pPr>
      <w:r w:rsidRPr="009243AE">
        <w:rPr>
          <w:b/>
          <w:bCs/>
          <w:sz w:val="22"/>
          <w:szCs w:val="22"/>
          <w:u w:val="single"/>
        </w:rPr>
        <w:t>По вопросу повестки дня:</w:t>
      </w:r>
      <w:r w:rsidRPr="009243AE">
        <w:rPr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461C4E" w:rsidRPr="009243AE" w:rsidRDefault="00461C4E" w:rsidP="00023E64">
      <w:pPr>
        <w:jc w:val="both"/>
        <w:rPr>
          <w:sz w:val="22"/>
          <w:szCs w:val="22"/>
        </w:rPr>
      </w:pPr>
    </w:p>
    <w:p w:rsidR="00080EF6" w:rsidRPr="009243AE" w:rsidRDefault="00080EF6" w:rsidP="00080EF6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  СЛУШАЛИ:</w:t>
      </w:r>
    </w:p>
    <w:p w:rsidR="00572484" w:rsidRPr="009243AE" w:rsidRDefault="00080EF6" w:rsidP="00080EF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proofErr w:type="spellStart"/>
      <w:r w:rsidRPr="009243AE">
        <w:rPr>
          <w:rFonts w:ascii="Times New Roman" w:hAnsi="Times New Roman" w:cs="Times New Roman"/>
          <w:color w:val="auto"/>
          <w:sz w:val="22"/>
          <w:szCs w:val="22"/>
        </w:rPr>
        <w:t>Прокурова</w:t>
      </w:r>
      <w:proofErr w:type="spellEnd"/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43AE">
        <w:rPr>
          <w:rFonts w:ascii="Times New Roman" w:hAnsi="Times New Roman" w:cs="Times New Roman"/>
          <w:bCs/>
          <w:color w:val="auto"/>
          <w:sz w:val="22"/>
          <w:szCs w:val="22"/>
        </w:rPr>
        <w:t>Владимира  Васильевича – Председателя Совета Партнерства</w:t>
      </w:r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, который представил информацию  о  заявлении и документах, представленных членами Партнерства о внесении изменений в свидетельство о допуске к работам, которые оказывают влияние на безопасность объектов капитального </w:t>
      </w:r>
      <w:proofErr w:type="gramStart"/>
      <w:r w:rsidRPr="009243AE">
        <w:rPr>
          <w:rFonts w:ascii="Times New Roman" w:hAnsi="Times New Roman" w:cs="Times New Roman"/>
          <w:color w:val="auto"/>
          <w:sz w:val="22"/>
          <w:szCs w:val="22"/>
        </w:rPr>
        <w:t>строительства</w:t>
      </w:r>
      <w:proofErr w:type="gramEnd"/>
      <w:r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 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строительства, взамен ранее выданных свидетельств</w:t>
      </w:r>
      <w:r w:rsidR="00572484" w:rsidRPr="009243AE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72484" w:rsidRPr="00AE0EB6" w:rsidRDefault="00572484" w:rsidP="00AE0EB6">
      <w:pPr>
        <w:tabs>
          <w:tab w:val="left" w:pos="6990"/>
        </w:tabs>
        <w:rPr>
          <w:rFonts w:eastAsiaTheme="minorEastAsia"/>
          <w:b/>
          <w:sz w:val="22"/>
          <w:szCs w:val="22"/>
        </w:rPr>
      </w:pPr>
      <w:r w:rsidRPr="009243AE">
        <w:rPr>
          <w:sz w:val="22"/>
          <w:szCs w:val="22"/>
        </w:rPr>
        <w:t xml:space="preserve"> 1)</w:t>
      </w:r>
      <w:r w:rsidRPr="009243AE">
        <w:rPr>
          <w:b/>
          <w:sz w:val="22"/>
          <w:szCs w:val="22"/>
        </w:rPr>
        <w:t xml:space="preserve"> </w:t>
      </w:r>
      <w:r w:rsidR="00AE0EB6" w:rsidRPr="00AE0EB6">
        <w:rPr>
          <w:rFonts w:eastAsiaTheme="minorEastAsia"/>
          <w:b/>
          <w:sz w:val="22"/>
          <w:szCs w:val="22"/>
        </w:rPr>
        <w:t>казенн</w:t>
      </w:r>
      <w:r w:rsidR="00AE0EB6">
        <w:rPr>
          <w:rFonts w:eastAsiaTheme="minorEastAsia"/>
          <w:b/>
          <w:sz w:val="22"/>
          <w:szCs w:val="22"/>
        </w:rPr>
        <w:t>ому</w:t>
      </w:r>
      <w:r w:rsidR="00AE0EB6" w:rsidRPr="00AE0EB6">
        <w:rPr>
          <w:rFonts w:eastAsiaTheme="minorEastAsia"/>
          <w:b/>
          <w:sz w:val="22"/>
          <w:szCs w:val="22"/>
        </w:rPr>
        <w:t xml:space="preserve"> предприяти</w:t>
      </w:r>
      <w:r w:rsidR="00AE0EB6">
        <w:rPr>
          <w:rFonts w:eastAsiaTheme="minorEastAsia"/>
          <w:b/>
          <w:sz w:val="22"/>
          <w:szCs w:val="22"/>
        </w:rPr>
        <w:t>ю</w:t>
      </w:r>
      <w:r w:rsidR="00AE0EB6" w:rsidRPr="00AE0EB6">
        <w:rPr>
          <w:rFonts w:eastAsiaTheme="minorEastAsia"/>
          <w:b/>
          <w:sz w:val="22"/>
          <w:szCs w:val="22"/>
        </w:rPr>
        <w:t xml:space="preserve"> Приморского края «Единая дирекция по строительству объектов на территории Приморского края» (ОГРН 1082540000355)</w:t>
      </w:r>
      <w:r w:rsidRPr="00AE0EB6">
        <w:rPr>
          <w:b/>
          <w:sz w:val="22"/>
          <w:szCs w:val="22"/>
        </w:rPr>
        <w:t>;</w:t>
      </w:r>
    </w:p>
    <w:p w:rsidR="00AE0EB6" w:rsidRPr="00AE0EB6" w:rsidRDefault="00080EF6" w:rsidP="00AE0EB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72484" w:rsidRPr="009243AE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AE0EB6" w:rsidRPr="00AE0EB6">
        <w:rPr>
          <w:rFonts w:ascii="Times New Roman" w:hAnsi="Times New Roman" w:cs="Times New Roman"/>
          <w:b/>
          <w:color w:val="auto"/>
          <w:sz w:val="22"/>
          <w:szCs w:val="22"/>
        </w:rPr>
        <w:t>Обществ</w:t>
      </w:r>
      <w:r w:rsidR="00AE0EB6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AE0EB6" w:rsidRPr="00AE0EB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«Научно-технический центр ЭКО-проект»</w:t>
      </w:r>
    </w:p>
    <w:p w:rsidR="00AE7424" w:rsidRPr="009243AE" w:rsidRDefault="00AE0EB6" w:rsidP="00AE0EB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(ОГРН  1032501274740).</w:t>
      </w:r>
    </w:p>
    <w:p w:rsidR="009243AE" w:rsidRPr="009243AE" w:rsidRDefault="009243AE" w:rsidP="009243AE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80EF6" w:rsidRPr="009243AE" w:rsidRDefault="00572484" w:rsidP="00080EF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080EF6"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AE7424" w:rsidRDefault="00080EF6" w:rsidP="00AE7424">
      <w:pPr>
        <w:jc w:val="both"/>
        <w:rPr>
          <w:rFonts w:eastAsiaTheme="minorEastAsia" w:cstheme="minorBidi"/>
          <w:b/>
          <w:sz w:val="28"/>
          <w:szCs w:val="28"/>
        </w:rPr>
      </w:pPr>
      <w:r w:rsidRPr="009243AE">
        <w:rPr>
          <w:bCs/>
          <w:sz w:val="22"/>
          <w:szCs w:val="22"/>
        </w:rPr>
        <w:t xml:space="preserve">  </w:t>
      </w:r>
      <w:r w:rsidR="00AE7424" w:rsidRPr="00CE5ACB">
        <w:rPr>
          <w:b/>
          <w:bCs/>
          <w:sz w:val="22"/>
          <w:szCs w:val="22"/>
        </w:rPr>
        <w:t>1</w:t>
      </w:r>
      <w:r w:rsidR="00572484" w:rsidRPr="00CE5ACB">
        <w:rPr>
          <w:b/>
          <w:bCs/>
          <w:sz w:val="22"/>
          <w:szCs w:val="22"/>
        </w:rPr>
        <w:t>.1.</w:t>
      </w:r>
      <w:r w:rsidR="00572484" w:rsidRPr="009243AE">
        <w:rPr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>Внести изменения в с</w:t>
      </w:r>
      <w:r w:rsidRPr="009243A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AE0EB6" w:rsidRPr="00AE0EB6">
        <w:rPr>
          <w:rFonts w:eastAsiaTheme="minorEastAsia"/>
          <w:b/>
          <w:sz w:val="22"/>
          <w:szCs w:val="22"/>
        </w:rPr>
        <w:t>казенн</w:t>
      </w:r>
      <w:r w:rsidR="00AE0EB6">
        <w:rPr>
          <w:rFonts w:eastAsiaTheme="minorEastAsia"/>
          <w:b/>
          <w:sz w:val="22"/>
          <w:szCs w:val="22"/>
        </w:rPr>
        <w:t>ому</w:t>
      </w:r>
      <w:r w:rsidR="00AE0EB6" w:rsidRPr="00AE0EB6">
        <w:rPr>
          <w:rFonts w:eastAsiaTheme="minorEastAsia"/>
          <w:b/>
          <w:sz w:val="22"/>
          <w:szCs w:val="22"/>
        </w:rPr>
        <w:t xml:space="preserve"> предприяти</w:t>
      </w:r>
      <w:r w:rsidR="00AE0EB6">
        <w:rPr>
          <w:rFonts w:eastAsiaTheme="minorEastAsia"/>
          <w:b/>
          <w:sz w:val="22"/>
          <w:szCs w:val="22"/>
        </w:rPr>
        <w:t>ю</w:t>
      </w:r>
      <w:r w:rsidR="00AE0EB6" w:rsidRPr="00AE0EB6">
        <w:rPr>
          <w:rFonts w:eastAsiaTheme="minorEastAsia"/>
          <w:b/>
          <w:sz w:val="22"/>
          <w:szCs w:val="22"/>
        </w:rPr>
        <w:t xml:space="preserve"> Приморского края «Единая дирекция по строительству объектов на территории Приморского края» (ОГРН 1082540000355)</w:t>
      </w:r>
      <w:r w:rsidR="00572484" w:rsidRPr="009243AE">
        <w:rPr>
          <w:b/>
          <w:sz w:val="22"/>
          <w:szCs w:val="22"/>
        </w:rPr>
        <w:t xml:space="preserve"> </w:t>
      </w:r>
      <w:r w:rsidRPr="009243AE">
        <w:rPr>
          <w:sz w:val="22"/>
          <w:szCs w:val="22"/>
        </w:rPr>
        <w:t>взамен</w:t>
      </w:r>
      <w:r w:rsidRPr="009243AE">
        <w:rPr>
          <w:b/>
          <w:bCs/>
          <w:sz w:val="22"/>
          <w:szCs w:val="22"/>
        </w:rPr>
        <w:t xml:space="preserve"> </w:t>
      </w:r>
      <w:r w:rsidRPr="009243AE">
        <w:rPr>
          <w:bCs/>
          <w:sz w:val="22"/>
          <w:szCs w:val="22"/>
        </w:rPr>
        <w:t xml:space="preserve">ранее выданных свидетельств о допуске </w:t>
      </w:r>
      <w:r w:rsidRPr="009243AE">
        <w:rPr>
          <w:b/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свидетельство</w:t>
      </w:r>
      <w:proofErr w:type="gramEnd"/>
      <w:r w:rsidRPr="009243A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</w:t>
      </w:r>
      <w:r w:rsidR="00D23506">
        <w:rPr>
          <w:sz w:val="22"/>
          <w:szCs w:val="22"/>
        </w:rPr>
        <w:t>ктов капитального строительства</w:t>
      </w:r>
      <w:r w:rsidR="00D23506" w:rsidRPr="00D23506">
        <w:rPr>
          <w:rFonts w:eastAsiaTheme="minorEastAsia" w:cstheme="minorBidi"/>
          <w:sz w:val="22"/>
        </w:rPr>
        <w:t xml:space="preserve"> </w:t>
      </w:r>
      <w:r w:rsidR="00D23506" w:rsidRPr="00AE7424">
        <w:rPr>
          <w:rFonts w:eastAsiaTheme="minorEastAsia" w:cstheme="minorBidi"/>
          <w:sz w:val="22"/>
        </w:rPr>
        <w:t>(кроме особо опасных и технически сложных объектов, объектов использования атомной энергии)</w:t>
      </w:r>
      <w:r w:rsidR="00CE5ACB">
        <w:rPr>
          <w:rFonts w:eastAsiaTheme="minorEastAsia" w:cstheme="minorBidi"/>
          <w:sz w:val="22"/>
        </w:rPr>
        <w:t>.</w:t>
      </w:r>
      <w:r w:rsidR="00AE7424" w:rsidRPr="00AE7424">
        <w:rPr>
          <w:rFonts w:eastAsiaTheme="minorEastAsia" w:cstheme="minorBidi"/>
          <w:b/>
          <w:sz w:val="28"/>
          <w:szCs w:val="28"/>
        </w:rPr>
        <w:t xml:space="preserve"> </w:t>
      </w:r>
    </w:p>
    <w:p w:rsidR="00AE7424" w:rsidRDefault="00AE7424" w:rsidP="00AE7424">
      <w:pPr>
        <w:spacing w:line="276" w:lineRule="auto"/>
        <w:jc w:val="both"/>
        <w:rPr>
          <w:rFonts w:eastAsiaTheme="minorEastAsia" w:cstheme="minorBidi"/>
          <w:b/>
          <w:sz w:val="22"/>
        </w:rPr>
      </w:pPr>
      <w:r w:rsidRPr="00AE7424">
        <w:rPr>
          <w:rFonts w:eastAsiaTheme="minorEastAsia" w:cstheme="minorBidi"/>
          <w:b/>
          <w:sz w:val="22"/>
        </w:rPr>
        <w:t xml:space="preserve"> </w:t>
      </w:r>
    </w:p>
    <w:p w:rsidR="00D23506" w:rsidRDefault="00D23506" w:rsidP="00AE7424">
      <w:pPr>
        <w:spacing w:line="276" w:lineRule="auto"/>
        <w:jc w:val="both"/>
        <w:rPr>
          <w:rFonts w:eastAsiaTheme="minorEastAsia" w:cstheme="minorBidi"/>
          <w:b/>
          <w:sz w:val="22"/>
        </w:rPr>
      </w:pP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AE0EB6" w:rsidRPr="00AE0EB6" w:rsidTr="00AE0EB6">
        <w:tc>
          <w:tcPr>
            <w:tcW w:w="468" w:type="dxa"/>
            <w:tcBorders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lastRenderedPageBreak/>
              <w:t>№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AE0EB6" w:rsidRPr="00AE0EB6" w:rsidRDefault="00AE0EB6" w:rsidP="00AE0EB6">
            <w:pPr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r w:rsidRPr="00AE0EB6">
              <w:rPr>
                <w:rFonts w:eastAsiaTheme="minorEastAsia" w:cstheme="minorBidi"/>
                <w:sz w:val="22"/>
                <w:szCs w:val="22"/>
              </w:rPr>
              <w:t>Наименование вида работ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0EB6" w:rsidRPr="00AE0EB6" w:rsidRDefault="00AE0EB6" w:rsidP="00AE0EB6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color w:val="000000"/>
                <w:sz w:val="22"/>
                <w:szCs w:val="22"/>
              </w:rPr>
              <w:t>1. Работы по подготовке схемы планировочной организации земельного участка:</w:t>
            </w:r>
          </w:p>
          <w:p w:rsidR="00AE0EB6" w:rsidRPr="00AE0EB6" w:rsidRDefault="00AE0EB6" w:rsidP="00AE0EB6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AE0EB6" w:rsidRPr="00AE0EB6" w:rsidTr="00AE0EB6">
        <w:trPr>
          <w:trHeight w:val="262"/>
        </w:trPr>
        <w:tc>
          <w:tcPr>
            <w:tcW w:w="468" w:type="dxa"/>
            <w:tcBorders>
              <w:top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nil"/>
            </w:tcBorders>
          </w:tcPr>
          <w:p w:rsidR="00AE0EB6" w:rsidRPr="00AE0EB6" w:rsidRDefault="00AE0EB6" w:rsidP="00AE0EB6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1.1 .Работы по подготовке генерального плана земельного участка</w:t>
            </w:r>
          </w:p>
        </w:tc>
      </w:tr>
      <w:tr w:rsidR="00AE0EB6" w:rsidRPr="00AE0EB6" w:rsidTr="00AE0EB6">
        <w:tc>
          <w:tcPr>
            <w:tcW w:w="468" w:type="dxa"/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71" w:type="dxa"/>
          </w:tcPr>
          <w:p w:rsidR="00AE0EB6" w:rsidRPr="00AE0EB6" w:rsidRDefault="00AE0EB6" w:rsidP="00AE0EB6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2. Работы по подготовке архитектурных решений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AE0EB6" w:rsidRPr="00AE0EB6" w:rsidRDefault="00AE0EB6" w:rsidP="00AE0EB6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3. Работы по подготовке конструктивных решений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color w:val="000000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b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color w:val="000000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b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b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включительно и их сооружений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b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5.6. Работы по подготовке проектов наружных сетей слаботочных систем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5.7. Работы по подготовке проектов наружных сетей газоснабжения и их сооружений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b/>
                <w:sz w:val="22"/>
                <w:szCs w:val="22"/>
              </w:rPr>
            </w:pPr>
            <w:r w:rsidRPr="00AE0EB6">
              <w:rPr>
                <w:rFonts w:eastAsiaTheme="minorEastAsia"/>
                <w:color w:val="000000"/>
                <w:sz w:val="22"/>
                <w:szCs w:val="22"/>
              </w:rPr>
              <w:t>6. Работы по подготовке технологических решений: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nil"/>
            </w:tcBorders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6.1. Работы по подготовке технологических решений жилых зданий и их комплексов</w:t>
            </w:r>
          </w:p>
        </w:tc>
      </w:tr>
      <w:tr w:rsidR="00AE0EB6" w:rsidRPr="00AE0EB6" w:rsidTr="00AE0EB6">
        <w:trPr>
          <w:trHeight w:val="64"/>
        </w:trPr>
        <w:tc>
          <w:tcPr>
            <w:tcW w:w="468" w:type="dxa"/>
          </w:tcPr>
          <w:p w:rsidR="00AE0EB6" w:rsidRPr="00AE0EB6" w:rsidRDefault="00AE0EB6" w:rsidP="00AE0EB6">
            <w:pPr>
              <w:rPr>
                <w:rFonts w:eastAsiaTheme="minorEastAsia"/>
                <w:sz w:val="22"/>
                <w:szCs w:val="22"/>
              </w:rPr>
            </w:pPr>
            <w:r w:rsidRPr="00AE0EB6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8571" w:type="dxa"/>
          </w:tcPr>
          <w:p w:rsidR="00AE0EB6" w:rsidRPr="00AE0EB6" w:rsidRDefault="00AE0EB6" w:rsidP="00AE0EB6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AE0EB6">
              <w:rPr>
                <w:rFonts w:eastAsiaTheme="minorEastAsia"/>
                <w:b/>
                <w:color w:val="000000"/>
                <w:sz w:val="22"/>
                <w:szCs w:val="2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D23506" w:rsidRPr="00AE7424" w:rsidRDefault="00D23506" w:rsidP="00AE7424">
      <w:pPr>
        <w:spacing w:line="276" w:lineRule="auto"/>
        <w:jc w:val="both"/>
        <w:rPr>
          <w:rFonts w:eastAsiaTheme="minorEastAsia" w:cstheme="minorBidi"/>
          <w:sz w:val="28"/>
          <w:szCs w:val="28"/>
        </w:rPr>
      </w:pPr>
    </w:p>
    <w:p w:rsidR="00AE0EB6" w:rsidRPr="00AE0EB6" w:rsidRDefault="00AE0EB6" w:rsidP="00AE0EB6">
      <w:pPr>
        <w:spacing w:after="200" w:line="276" w:lineRule="auto"/>
        <w:jc w:val="both"/>
        <w:rPr>
          <w:rFonts w:eastAsiaTheme="minorEastAsia" w:cstheme="minorBidi"/>
          <w:sz w:val="22"/>
        </w:rPr>
      </w:pPr>
      <w:r w:rsidRPr="00AE0EB6">
        <w:rPr>
          <w:rFonts w:eastAsiaTheme="minorEastAsia" w:cstheme="minorBidi"/>
          <w:b/>
          <w:sz w:val="22"/>
        </w:rPr>
        <w:t xml:space="preserve">Казенное предприятие Приморского края «Единая дирекция по строительству объектов на территории Приморского края» </w:t>
      </w:r>
      <w:r w:rsidRPr="00AE0EB6">
        <w:rPr>
          <w:rFonts w:eastAsiaTheme="minorEastAsia" w:cstheme="minorBidi"/>
          <w:sz w:val="22"/>
        </w:rPr>
        <w:t xml:space="preserve">вправе заключать договоры по осуществлению организации работ по подготовки проектной документации для объектов капитального строительства, стоимость которых по одному договору </w:t>
      </w:r>
      <w:r w:rsidRPr="00AE0EB6">
        <w:rPr>
          <w:rFonts w:eastAsiaTheme="minorEastAsia"/>
          <w:b/>
          <w:sz w:val="22"/>
        </w:rPr>
        <w:t>не превышает двадцати пяти миллионов рублей.</w:t>
      </w:r>
    </w:p>
    <w:p w:rsidR="00AE7424" w:rsidRPr="00AE7424" w:rsidRDefault="00AE7424" w:rsidP="00AE7424">
      <w:pPr>
        <w:ind w:left="426"/>
        <w:contextualSpacing/>
        <w:jc w:val="both"/>
        <w:rPr>
          <w:b/>
        </w:rPr>
      </w:pPr>
    </w:p>
    <w:p w:rsidR="00AE7424" w:rsidRDefault="00AE7424" w:rsidP="00AE0EB6">
      <w:pPr>
        <w:jc w:val="both"/>
        <w:rPr>
          <w:sz w:val="22"/>
          <w:szCs w:val="22"/>
        </w:rPr>
      </w:pPr>
      <w:r w:rsidRPr="00CE5ACB">
        <w:rPr>
          <w:b/>
          <w:bCs/>
          <w:sz w:val="22"/>
          <w:szCs w:val="22"/>
        </w:rPr>
        <w:t>1</w:t>
      </w:r>
      <w:r w:rsidR="00F42953" w:rsidRPr="00CE5ACB">
        <w:rPr>
          <w:b/>
          <w:bCs/>
          <w:sz w:val="22"/>
          <w:szCs w:val="22"/>
        </w:rPr>
        <w:t>.2.</w:t>
      </w:r>
      <w:r w:rsidR="00F42953" w:rsidRPr="009243AE">
        <w:rPr>
          <w:bCs/>
          <w:sz w:val="22"/>
          <w:szCs w:val="22"/>
        </w:rPr>
        <w:t xml:space="preserve"> Внести изменения в с</w:t>
      </w:r>
      <w:r w:rsidR="00F42953" w:rsidRPr="009243A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AE0EB6" w:rsidRPr="00AE0EB6">
        <w:rPr>
          <w:b/>
          <w:sz w:val="22"/>
          <w:szCs w:val="22"/>
        </w:rPr>
        <w:t>Обществу с ограниченной ответственностью «Научн</w:t>
      </w:r>
      <w:r w:rsidR="00AE0EB6">
        <w:rPr>
          <w:b/>
          <w:sz w:val="22"/>
          <w:szCs w:val="22"/>
        </w:rPr>
        <w:t>о-техничес</w:t>
      </w:r>
      <w:bookmarkStart w:id="0" w:name="_GoBack"/>
      <w:bookmarkEnd w:id="0"/>
      <w:r w:rsidR="00AE0EB6">
        <w:rPr>
          <w:b/>
          <w:sz w:val="22"/>
          <w:szCs w:val="22"/>
        </w:rPr>
        <w:t xml:space="preserve">кий центр ЭКО-проект» </w:t>
      </w:r>
      <w:r w:rsidR="00AE0EB6" w:rsidRPr="00AE0EB6">
        <w:rPr>
          <w:b/>
          <w:sz w:val="22"/>
          <w:szCs w:val="22"/>
        </w:rPr>
        <w:t>(ОГРН  1032501274740)</w:t>
      </w:r>
      <w:r w:rsidR="00F42953" w:rsidRPr="009243AE">
        <w:rPr>
          <w:b/>
          <w:sz w:val="22"/>
          <w:szCs w:val="22"/>
        </w:rPr>
        <w:t xml:space="preserve"> </w:t>
      </w:r>
      <w:r w:rsidR="00AE0EB6" w:rsidRPr="00AE0EB6">
        <w:rPr>
          <w:sz w:val="22"/>
          <w:szCs w:val="22"/>
        </w:rPr>
        <w:t xml:space="preserve">взамен ранее выданного свидетельства о допуске  </w:t>
      </w:r>
      <w:proofErr w:type="gramStart"/>
      <w:r w:rsidR="00AE0EB6" w:rsidRPr="00AE0EB6">
        <w:rPr>
          <w:sz w:val="22"/>
          <w:szCs w:val="22"/>
        </w:rPr>
        <w:t>свидетельство</w:t>
      </w:r>
      <w:proofErr w:type="gramEnd"/>
      <w:r w:rsidR="00AE0EB6" w:rsidRPr="00AE0EB6">
        <w:rPr>
          <w:sz w:val="22"/>
          <w:szCs w:val="22"/>
        </w:rPr>
        <w:t xml:space="preserve"> о допуске к следующим видам работ:</w:t>
      </w:r>
    </w:p>
    <w:p w:rsidR="00AE0EB6" w:rsidRDefault="00AE0EB6" w:rsidP="00AE0EB6">
      <w:pPr>
        <w:jc w:val="both"/>
        <w:rPr>
          <w:sz w:val="22"/>
          <w:szCs w:val="22"/>
        </w:rPr>
      </w:pPr>
    </w:p>
    <w:p w:rsidR="00AE0EB6" w:rsidRDefault="00AE0EB6" w:rsidP="00AE0EB6">
      <w:pPr>
        <w:jc w:val="both"/>
        <w:rPr>
          <w:rFonts w:eastAsiaTheme="minorEastAsia" w:cstheme="minorBidi"/>
          <w:sz w:val="22"/>
        </w:rPr>
      </w:pPr>
      <w:r w:rsidRPr="00E73234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Ви</w:t>
      </w:r>
      <w:r w:rsidRPr="009243AE">
        <w:rPr>
          <w:sz w:val="22"/>
          <w:szCs w:val="22"/>
        </w:rPr>
        <w:t>д</w:t>
      </w:r>
      <w:r>
        <w:rPr>
          <w:sz w:val="22"/>
          <w:szCs w:val="22"/>
        </w:rPr>
        <w:t>ы</w:t>
      </w:r>
      <w:r w:rsidRPr="009243AE">
        <w:rPr>
          <w:sz w:val="22"/>
          <w:szCs w:val="22"/>
        </w:rPr>
        <w:t xml:space="preserve"> работ по подготовке проектной документации,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Pr="00D23506">
        <w:rPr>
          <w:rFonts w:eastAsiaTheme="minorEastAsia" w:cstheme="minorBidi"/>
          <w:sz w:val="22"/>
        </w:rPr>
        <w:t xml:space="preserve"> </w:t>
      </w:r>
      <w:r w:rsidRPr="00AE7424">
        <w:rPr>
          <w:rFonts w:eastAsiaTheme="minorEastAsia" w:cstheme="minorBidi"/>
          <w:sz w:val="22"/>
        </w:rPr>
        <w:t>(кроме особо опасных и технически сложных объектов, объектов использования атомной энергии)</w:t>
      </w:r>
      <w:r>
        <w:rPr>
          <w:rFonts w:eastAsiaTheme="minorEastAsia" w:cstheme="minorBidi"/>
          <w:sz w:val="22"/>
        </w:rPr>
        <w:t>:</w:t>
      </w:r>
    </w:p>
    <w:p w:rsidR="00AE0EB6" w:rsidRDefault="00AE0EB6" w:rsidP="00AE0EB6">
      <w:pPr>
        <w:jc w:val="both"/>
        <w:rPr>
          <w:rFonts w:eastAsiaTheme="minorEastAsia" w:cstheme="minorBidi"/>
          <w:sz w:val="22"/>
        </w:rPr>
      </w:pP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AE0EB6" w:rsidRPr="00AE0EB6" w:rsidTr="00AE0EB6">
        <w:tc>
          <w:tcPr>
            <w:tcW w:w="468" w:type="dxa"/>
            <w:tcBorders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AE0EB6" w:rsidRPr="00AE0EB6" w:rsidRDefault="00AE0EB6" w:rsidP="00AE0EB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0EB6">
              <w:rPr>
                <w:sz w:val="22"/>
                <w:szCs w:val="22"/>
              </w:rPr>
              <w:t>Наименование вида работ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0EB6" w:rsidRPr="00AE0EB6" w:rsidRDefault="00AE0EB6" w:rsidP="00AE0EB6">
            <w:pPr>
              <w:spacing w:after="120"/>
              <w:rPr>
                <w:b/>
                <w:sz w:val="22"/>
                <w:szCs w:val="22"/>
              </w:rPr>
            </w:pPr>
            <w:r w:rsidRPr="00AE0EB6">
              <w:rPr>
                <w:sz w:val="22"/>
                <w:szCs w:val="22"/>
              </w:rPr>
              <w:t>1. Работы по подготовке схемы планировочной организации земельного участка: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nil"/>
            </w:tcBorders>
          </w:tcPr>
          <w:p w:rsidR="00AE0EB6" w:rsidRPr="00AE0EB6" w:rsidRDefault="00AE0EB6" w:rsidP="00AE0EB6">
            <w:pPr>
              <w:spacing w:after="120"/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1.1. Работы по подготовке генерального плана земельного участка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AE0EB6" w:rsidRPr="00AE0EB6" w:rsidRDefault="00AE0EB6" w:rsidP="00AE0EB6">
            <w:pPr>
              <w:spacing w:after="120"/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3. Работы по подготовке конструктивных решений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0EB6" w:rsidRPr="00AE0EB6" w:rsidRDefault="00AE0EB6" w:rsidP="00AE0EB6">
            <w:pPr>
              <w:spacing w:after="120"/>
              <w:rPr>
                <w:sz w:val="22"/>
                <w:szCs w:val="22"/>
              </w:rPr>
            </w:pPr>
            <w:r w:rsidRPr="00AE0EB6">
              <w:rPr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spacing w:after="120"/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</w:t>
            </w:r>
            <w:r w:rsidRPr="00AE0EB6">
              <w:rPr>
                <w:b/>
                <w:sz w:val="22"/>
                <w:szCs w:val="22"/>
              </w:rPr>
              <w:lastRenderedPageBreak/>
              <w:t>холодоснабжения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AE0EB6" w:rsidRPr="00AE0EB6" w:rsidRDefault="00AE0EB6" w:rsidP="00AE0EB6">
            <w:pPr>
              <w:spacing w:after="120"/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0EB6" w:rsidRPr="00AE0EB6" w:rsidRDefault="00AE0EB6" w:rsidP="00AE0EB6">
            <w:pPr>
              <w:spacing w:after="120"/>
              <w:rPr>
                <w:sz w:val="22"/>
                <w:szCs w:val="22"/>
              </w:rPr>
            </w:pPr>
            <w:r w:rsidRPr="00AE0EB6">
              <w:rPr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spacing w:after="120"/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AE0EB6" w:rsidRPr="00AE0EB6" w:rsidRDefault="00AE0EB6" w:rsidP="00AE0EB6">
            <w:pPr>
              <w:spacing w:after="120"/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AE0EB6" w:rsidRPr="00AE0EB6" w:rsidTr="00AE0EB6">
        <w:tc>
          <w:tcPr>
            <w:tcW w:w="468" w:type="dxa"/>
            <w:tcBorders>
              <w:bottom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AE0EB6" w:rsidRPr="00AE0EB6" w:rsidRDefault="00AE0EB6" w:rsidP="00AE0EB6">
            <w:pPr>
              <w:spacing w:after="120"/>
              <w:rPr>
                <w:sz w:val="22"/>
                <w:szCs w:val="22"/>
              </w:rPr>
            </w:pPr>
            <w:r w:rsidRPr="00AE0EB6">
              <w:rPr>
                <w:sz w:val="22"/>
                <w:szCs w:val="22"/>
              </w:rPr>
              <w:t>6. Работы по подготовке технологических решений: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AE0EB6" w:rsidRPr="00AE0EB6" w:rsidRDefault="00AE0EB6" w:rsidP="00AE0EB6">
            <w:pPr>
              <w:spacing w:after="120"/>
              <w:rPr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AE0EB6" w:rsidRPr="00AE0EB6" w:rsidTr="00AE0EB6">
        <w:tc>
          <w:tcPr>
            <w:tcW w:w="468" w:type="dxa"/>
            <w:tcBorders>
              <w:top w:val="nil"/>
            </w:tcBorders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nil"/>
            </w:tcBorders>
          </w:tcPr>
          <w:p w:rsidR="00AE0EB6" w:rsidRPr="00AE0EB6" w:rsidRDefault="00AE0EB6" w:rsidP="00AE0EB6">
            <w:pPr>
              <w:spacing w:after="120"/>
              <w:rPr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</w:tr>
      <w:tr w:rsidR="00AE0EB6" w:rsidRPr="00AE0EB6" w:rsidTr="00AE0EB6">
        <w:tc>
          <w:tcPr>
            <w:tcW w:w="468" w:type="dxa"/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71" w:type="dxa"/>
          </w:tcPr>
          <w:p w:rsidR="00AE0EB6" w:rsidRPr="00AE0EB6" w:rsidRDefault="00AE0EB6" w:rsidP="00AE0EB6">
            <w:pPr>
              <w:spacing w:after="120"/>
              <w:rPr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9. Работы по подготовке проектов мероприятий по охране окружающей среды</w:t>
            </w:r>
          </w:p>
        </w:tc>
      </w:tr>
      <w:tr w:rsidR="00AE0EB6" w:rsidRPr="00AE0EB6" w:rsidTr="00AE0EB6">
        <w:tc>
          <w:tcPr>
            <w:tcW w:w="468" w:type="dxa"/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71" w:type="dxa"/>
          </w:tcPr>
          <w:p w:rsidR="00AE0EB6" w:rsidRPr="00AE0EB6" w:rsidRDefault="00AE0EB6" w:rsidP="00AE0EB6">
            <w:pPr>
              <w:spacing w:after="120"/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AE0EB6" w:rsidRPr="00AE0EB6" w:rsidRDefault="00AE0EB6" w:rsidP="00AE0EB6">
      <w:pPr>
        <w:pStyle w:val="a7"/>
        <w:ind w:left="426"/>
        <w:jc w:val="both"/>
        <w:rPr>
          <w:b/>
          <w:sz w:val="22"/>
          <w:szCs w:val="22"/>
        </w:rPr>
      </w:pPr>
    </w:p>
    <w:p w:rsidR="00AE0EB6" w:rsidRDefault="00AE0EB6" w:rsidP="00AE0EB6">
      <w:pPr>
        <w:jc w:val="both"/>
        <w:rPr>
          <w:rFonts w:eastAsiaTheme="minorEastAsia" w:cstheme="minorBidi"/>
          <w:sz w:val="22"/>
        </w:rPr>
      </w:pPr>
      <w:r w:rsidRPr="00E73234">
        <w:rPr>
          <w:rFonts w:eastAsiaTheme="minorEastAsia" w:cstheme="minorBidi"/>
          <w:b/>
          <w:sz w:val="22"/>
          <w:szCs w:val="22"/>
        </w:rPr>
        <w:t xml:space="preserve">2.  </w:t>
      </w:r>
      <w:r>
        <w:rPr>
          <w:sz w:val="22"/>
          <w:szCs w:val="22"/>
        </w:rPr>
        <w:t>Ви</w:t>
      </w:r>
      <w:r w:rsidRPr="009243AE">
        <w:rPr>
          <w:sz w:val="22"/>
          <w:szCs w:val="22"/>
        </w:rPr>
        <w:t>д</w:t>
      </w:r>
      <w:r>
        <w:rPr>
          <w:sz w:val="22"/>
          <w:szCs w:val="22"/>
        </w:rPr>
        <w:t>ы</w:t>
      </w:r>
      <w:r w:rsidRPr="009243AE">
        <w:rPr>
          <w:sz w:val="22"/>
          <w:szCs w:val="22"/>
        </w:rPr>
        <w:t xml:space="preserve"> работ по подготовке проектной документации, которые оказывают влияние на безопасность </w:t>
      </w:r>
      <w:r w:rsidRPr="007E1F36">
        <w:rPr>
          <w:sz w:val="22"/>
          <w:szCs w:val="22"/>
        </w:rPr>
        <w:t xml:space="preserve">особо опасных и технически сложных </w:t>
      </w:r>
      <w:r w:rsidRPr="009243AE">
        <w:rPr>
          <w:sz w:val="22"/>
          <w:szCs w:val="22"/>
        </w:rPr>
        <w:t>объе</w:t>
      </w:r>
      <w:r>
        <w:rPr>
          <w:sz w:val="22"/>
          <w:szCs w:val="22"/>
        </w:rPr>
        <w:t>ктов капитального строительства</w:t>
      </w:r>
      <w:r w:rsidRPr="00D23506">
        <w:rPr>
          <w:rFonts w:eastAsiaTheme="minorEastAsia" w:cstheme="minorBidi"/>
          <w:sz w:val="22"/>
        </w:rPr>
        <w:t xml:space="preserve"> </w:t>
      </w:r>
      <w:r w:rsidRPr="00AE7424">
        <w:rPr>
          <w:rFonts w:eastAsiaTheme="minorEastAsia" w:cstheme="minorBidi"/>
          <w:sz w:val="22"/>
        </w:rPr>
        <w:t>(кроме  объектов использования атомной энергии)</w:t>
      </w:r>
      <w:r>
        <w:rPr>
          <w:rFonts w:eastAsiaTheme="minorEastAsia" w:cstheme="minorBidi"/>
          <w:sz w:val="22"/>
        </w:rPr>
        <w:t>:</w:t>
      </w:r>
    </w:p>
    <w:p w:rsidR="00AE0EB6" w:rsidRDefault="00AE0EB6" w:rsidP="00AE0EB6">
      <w:pPr>
        <w:jc w:val="both"/>
        <w:rPr>
          <w:rFonts w:eastAsiaTheme="minorEastAsia" w:cstheme="minorBidi"/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63"/>
      </w:tblGrid>
      <w:tr w:rsidR="00AE0EB6" w:rsidRPr="00AE0EB6" w:rsidTr="00AE0EB6">
        <w:tc>
          <w:tcPr>
            <w:tcW w:w="468" w:type="dxa"/>
          </w:tcPr>
          <w:p w:rsidR="00AE0EB6" w:rsidRPr="00AE0EB6" w:rsidRDefault="00AE0EB6" w:rsidP="00AE0EB6">
            <w:pPr>
              <w:rPr>
                <w:sz w:val="22"/>
                <w:szCs w:val="22"/>
              </w:rPr>
            </w:pPr>
            <w:r w:rsidRPr="00AE0EB6">
              <w:rPr>
                <w:sz w:val="22"/>
                <w:szCs w:val="22"/>
              </w:rPr>
              <w:t>№</w:t>
            </w:r>
          </w:p>
        </w:tc>
        <w:tc>
          <w:tcPr>
            <w:tcW w:w="8463" w:type="dxa"/>
          </w:tcPr>
          <w:p w:rsidR="00AE0EB6" w:rsidRPr="00AE0EB6" w:rsidRDefault="00AE0EB6" w:rsidP="00AE0EB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0EB6">
              <w:rPr>
                <w:sz w:val="22"/>
                <w:szCs w:val="22"/>
              </w:rPr>
              <w:t>Наименование вида работ</w:t>
            </w:r>
          </w:p>
        </w:tc>
      </w:tr>
      <w:tr w:rsidR="00AE0EB6" w:rsidRPr="00AE0EB6" w:rsidTr="00AE0EB6">
        <w:tc>
          <w:tcPr>
            <w:tcW w:w="468" w:type="dxa"/>
          </w:tcPr>
          <w:p w:rsidR="00AE0EB6" w:rsidRPr="00AE0EB6" w:rsidRDefault="00AE0EB6" w:rsidP="00AE0EB6">
            <w:pPr>
              <w:rPr>
                <w:b/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63" w:type="dxa"/>
          </w:tcPr>
          <w:p w:rsidR="00AE0EB6" w:rsidRPr="00AE0EB6" w:rsidRDefault="00AE0EB6" w:rsidP="00AE0EB6">
            <w:pPr>
              <w:rPr>
                <w:sz w:val="22"/>
                <w:szCs w:val="22"/>
              </w:rPr>
            </w:pPr>
            <w:r w:rsidRPr="00AE0EB6">
              <w:rPr>
                <w:b/>
                <w:sz w:val="22"/>
                <w:szCs w:val="22"/>
              </w:rPr>
              <w:t>9. Работы по подготовке проектов мероприятий по охране окружающей среды</w:t>
            </w:r>
          </w:p>
        </w:tc>
      </w:tr>
    </w:tbl>
    <w:p w:rsidR="00AE0EB6" w:rsidRPr="00AE0EB6" w:rsidRDefault="00AE0EB6" w:rsidP="00AE0EB6">
      <w:pPr>
        <w:jc w:val="both"/>
        <w:rPr>
          <w:b/>
          <w:sz w:val="22"/>
          <w:szCs w:val="22"/>
        </w:rPr>
      </w:pPr>
    </w:p>
    <w:p w:rsidR="00AE0EB6" w:rsidRPr="00AE0EB6" w:rsidRDefault="00AE0EB6" w:rsidP="00AE0EB6">
      <w:pPr>
        <w:jc w:val="both"/>
        <w:rPr>
          <w:sz w:val="22"/>
          <w:szCs w:val="22"/>
        </w:rPr>
      </w:pPr>
      <w:r w:rsidRPr="00AE0EB6">
        <w:rPr>
          <w:b/>
          <w:sz w:val="22"/>
          <w:szCs w:val="22"/>
        </w:rPr>
        <w:t xml:space="preserve">Общество с ограниченной ответственностью «Научно-технический центр ЭКО-проект» </w:t>
      </w:r>
      <w:r w:rsidRPr="00AE0EB6">
        <w:rPr>
          <w:sz w:val="22"/>
          <w:szCs w:val="22"/>
        </w:rPr>
        <w:t xml:space="preserve">вправе заключать договоры по осуществлению организации работ по подготовки проектной документации для объектов капитального строительства, стоимость которых по одному договору не превышает </w:t>
      </w:r>
      <w:r w:rsidRPr="00AE0EB6">
        <w:rPr>
          <w:b/>
          <w:sz w:val="22"/>
          <w:szCs w:val="22"/>
        </w:rPr>
        <w:t>пяти миллионов рублей</w:t>
      </w:r>
      <w:r w:rsidRPr="00AE0EB6">
        <w:rPr>
          <w:sz w:val="22"/>
          <w:szCs w:val="22"/>
        </w:rPr>
        <w:t>.</w:t>
      </w:r>
    </w:p>
    <w:p w:rsidR="00320E23" w:rsidRPr="00320E23" w:rsidRDefault="00320E23" w:rsidP="00F42953">
      <w:pPr>
        <w:jc w:val="both"/>
        <w:rPr>
          <w:rFonts w:eastAsiaTheme="minorEastAsia"/>
          <w:b/>
          <w:sz w:val="22"/>
          <w:szCs w:val="22"/>
        </w:rPr>
      </w:pPr>
    </w:p>
    <w:p w:rsidR="00023E64" w:rsidRDefault="009243AE" w:rsidP="009243AE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ГОЛОСОВАЛИ: </w:t>
      </w:r>
      <w:r w:rsidRPr="009243AE">
        <w:rPr>
          <w:sz w:val="22"/>
          <w:szCs w:val="22"/>
        </w:rPr>
        <w:t>«За» -  единогласно.</w:t>
      </w:r>
    </w:p>
    <w:p w:rsid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D11991" w:rsidRPr="009243AE" w:rsidRDefault="00D11991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19611A" w:rsidRPr="0009644D" w:rsidRDefault="00023E64" w:rsidP="00AE7424">
      <w:pPr>
        <w:tabs>
          <w:tab w:val="left" w:pos="18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Председатель Совета Партнерства          ______________  /Прокуров В.В./</w:t>
      </w: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B6" w:rsidRDefault="00AE0EB6" w:rsidP="00120B3F">
      <w:r>
        <w:separator/>
      </w:r>
    </w:p>
  </w:endnote>
  <w:endnote w:type="continuationSeparator" w:id="0">
    <w:p w:rsidR="00AE0EB6" w:rsidRDefault="00AE0EB6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AE0EB6" w:rsidRDefault="00AE0EB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D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EB6" w:rsidRDefault="00AE0E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B6" w:rsidRDefault="00AE0EB6" w:rsidP="00120B3F">
      <w:r>
        <w:separator/>
      </w:r>
    </w:p>
  </w:footnote>
  <w:footnote w:type="continuationSeparator" w:id="0">
    <w:p w:rsidR="00AE0EB6" w:rsidRDefault="00AE0EB6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815CB"/>
    <w:multiLevelType w:val="hybridMultilevel"/>
    <w:tmpl w:val="7CECF6C2"/>
    <w:lvl w:ilvl="0" w:tplc="39A01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80EF6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6C6E"/>
    <w:rsid w:val="002C5667"/>
    <w:rsid w:val="002F7130"/>
    <w:rsid w:val="00301166"/>
    <w:rsid w:val="003119C6"/>
    <w:rsid w:val="00320E23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1C4E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51FC4"/>
    <w:rsid w:val="00567677"/>
    <w:rsid w:val="00572484"/>
    <w:rsid w:val="00586EBB"/>
    <w:rsid w:val="00590491"/>
    <w:rsid w:val="00597EB8"/>
    <w:rsid w:val="005A0B52"/>
    <w:rsid w:val="005B1331"/>
    <w:rsid w:val="005C1B6F"/>
    <w:rsid w:val="005C5912"/>
    <w:rsid w:val="005F7977"/>
    <w:rsid w:val="00631ADE"/>
    <w:rsid w:val="00632F40"/>
    <w:rsid w:val="00633679"/>
    <w:rsid w:val="00636B55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021A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43AE"/>
    <w:rsid w:val="009266BE"/>
    <w:rsid w:val="009506E8"/>
    <w:rsid w:val="00980211"/>
    <w:rsid w:val="009B7129"/>
    <w:rsid w:val="009F6017"/>
    <w:rsid w:val="00A05D65"/>
    <w:rsid w:val="00A16D96"/>
    <w:rsid w:val="00A42856"/>
    <w:rsid w:val="00A47698"/>
    <w:rsid w:val="00A641C8"/>
    <w:rsid w:val="00A64513"/>
    <w:rsid w:val="00A743C3"/>
    <w:rsid w:val="00A97B01"/>
    <w:rsid w:val="00AE0EB6"/>
    <w:rsid w:val="00AE7414"/>
    <w:rsid w:val="00AE742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5ACB"/>
    <w:rsid w:val="00CE691C"/>
    <w:rsid w:val="00D00A9B"/>
    <w:rsid w:val="00D11991"/>
    <w:rsid w:val="00D23506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2953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8790-273D-4A6F-BF4B-85E46D68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3</cp:revision>
  <cp:lastPrinted>2011-11-14T23:22:00Z</cp:lastPrinted>
  <dcterms:created xsi:type="dcterms:W3CDTF">2011-11-14T23:12:00Z</dcterms:created>
  <dcterms:modified xsi:type="dcterms:W3CDTF">2011-11-14T23:22:00Z</dcterms:modified>
</cp:coreProperties>
</file>