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0277C">
      <w:pPr>
        <w:pStyle w:val="1"/>
      </w:pPr>
      <w:r>
        <w:fldChar w:fldCharType="begin"/>
      </w:r>
      <w:r>
        <w:instrText>HYPERLINK "http://ivo.garant.ru/document?id=70528456&amp;sub=0"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экономического развития РФ от 31 декабря 2013 г. N 803</w:t>
      </w:r>
      <w:r>
        <w:rPr>
          <w:rStyle w:val="a4"/>
          <w:b w:val="0"/>
          <w:bCs w:val="0"/>
        </w:rPr>
        <w:br/>
        <w:t>"Об утверждении Требований к обеспечению саморегулируемыми организ</w:t>
      </w:r>
      <w:r>
        <w:rPr>
          <w:rStyle w:val="a4"/>
          <w:b w:val="0"/>
          <w:bCs w:val="0"/>
        </w:rPr>
        <w:t>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</w:t>
      </w:r>
      <w:r>
        <w:rPr>
          <w:rStyle w:val="a4"/>
          <w:b w:val="0"/>
          <w:bCs w:val="0"/>
        </w:rPr>
        <w:t>х саморегулируемых организаций"</w:t>
      </w:r>
      <w:r>
        <w:fldChar w:fldCharType="end"/>
      </w:r>
    </w:p>
    <w:p w:rsidR="00000000" w:rsidRDefault="0080277C"/>
    <w:p w:rsidR="00000000" w:rsidRDefault="0080277C">
      <w:r>
        <w:t xml:space="preserve">В соответствии с </w:t>
      </w:r>
      <w:hyperlink r:id="rId5" w:history="1">
        <w:r>
          <w:rPr>
            <w:rStyle w:val="a4"/>
          </w:rPr>
          <w:t>частью 5 статьи 7</w:t>
        </w:r>
      </w:hyperlink>
      <w:r>
        <w:t xml:space="preserve"> Федерального закона от 1 декабря 2007 г. N </w:t>
      </w:r>
      <w:r>
        <w:t>315-ФЗ "О саморегулируемых организациях" (Собрание законодательства Российской Федерации, 2007, N 49, ст. 6076; 2008, N 30, ст. 3604, 3616; 2009, N 18, ст. 2142; N 52, ст. 6450; 2010, N 31, ст. 4209; 2011, N 27, ст. 3880; N 48, ст. 6728; N 49, ст. 7061; 20</w:t>
      </w:r>
      <w:r>
        <w:t xml:space="preserve">12, N 26, ст. 3446; 2013, N 23, ст. 2871) и </w:t>
      </w:r>
      <w:hyperlink r:id="rId6" w:history="1">
        <w:r>
          <w:rPr>
            <w:rStyle w:val="a4"/>
          </w:rPr>
          <w:t>пунктом 5.2.28.53</w:t>
        </w:r>
      </w:hyperlink>
      <w:r>
        <w:t xml:space="preserve"> Положения о Министерстве экономического развития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июня 2008 г. N 437 "О Министерстве экономического развития Российской Федерации" (Собрание законодательства Российской Федерации, 2008, N 24, ст. 2867; N 46, ст. 5337; 2009, N 3, с</w:t>
      </w:r>
      <w:r>
        <w:t xml:space="preserve">т. 378; N 18, ст. 2257; N 19, ст. 2344; N 25, ст. 3052; N 26, ст. 3190; N 38, ст. 4500; N 41, ст. 4777; N 46, ст. 5488; 2010, N 5, ст. 532; N 9, ст. 960; N 10, ст. 1085; N 19, ст. 2324; N 21, ст. 2602; N 26, ст. 3350; N 40, ст. 5068; N 41, ст. 5240; N 45, </w:t>
      </w:r>
      <w:r>
        <w:t>ст. 5860; N 52, ст. 7104; 2011, N 9, ст. 1251; N 12, ст. 1640; N 14, ст. 1935; N 15, ст. 2131; N 17, ст. 2411, 2424; N 32, ст. 4834; N 36, ст. 5149, 5151; N 39, ст. 5485; N 43, ст. 6079; N 46, ст. 6527; 2012, N 1, ст. 170, 177; N 13, ст. 1531; N 19, ст. 24</w:t>
      </w:r>
      <w:r>
        <w:t>36, 2444; N 27, ст. 3745, 3766; N 37, ст. 5001; N 39, ст. 5284; N 51, ст. 7236; N 52, ст. 7491; N 53, ст. 7943; 2013, N 5, ст. 391; N 14, ст. 1705; N 33, ст. 4386; N 35, ст. 4514; N 36, ст. 4578; N 45, ст. 5822; N 47, ст. 6120; N 50, ст. 6606), приказываю:</w:t>
      </w:r>
    </w:p>
    <w:p w:rsidR="00000000" w:rsidRDefault="0080277C">
      <w:bookmarkStart w:id="1" w:name="sub_39"/>
      <w:r>
        <w:t xml:space="preserve">Утвердить прилагаемые </w:t>
      </w:r>
      <w:hyperlink w:anchor="sub_38" w:history="1">
        <w:r>
          <w:rPr>
            <w:rStyle w:val="a4"/>
          </w:rPr>
          <w:t>Требования</w:t>
        </w:r>
      </w:hyperlink>
      <w:r>
        <w:t xml:space="preserve">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</w:t>
      </w:r>
      <w:r>
        <w:t>хнологическим, программным, лингвистическим средствам обеспечения пользования официальными сайтами таких саморегулируемых организаций.</w:t>
      </w:r>
    </w:p>
    <w:bookmarkEnd w:id="1"/>
    <w:p w:rsidR="00000000" w:rsidRDefault="0080277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277C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277C">
            <w:pPr>
              <w:pStyle w:val="aff9"/>
              <w:jc w:val="right"/>
            </w:pPr>
            <w:r>
              <w:t>А.В. Улюкаев</w:t>
            </w:r>
          </w:p>
        </w:tc>
      </w:tr>
    </w:tbl>
    <w:p w:rsidR="00000000" w:rsidRDefault="0080277C"/>
    <w:p w:rsidR="00000000" w:rsidRDefault="0080277C">
      <w:r>
        <w:t>Зарегистрировано в Минюсте РФ 31 марта 2014 г.</w:t>
      </w:r>
    </w:p>
    <w:p w:rsidR="00000000" w:rsidRDefault="0080277C">
      <w:r>
        <w:t>Регистрационный N 31780</w:t>
      </w:r>
    </w:p>
    <w:p w:rsidR="00000000" w:rsidRDefault="0080277C"/>
    <w:p w:rsidR="00000000" w:rsidRDefault="0080277C">
      <w:pPr>
        <w:pStyle w:val="1"/>
      </w:pPr>
      <w:bookmarkStart w:id="2" w:name="sub_38"/>
      <w:r>
        <w:t xml:space="preserve">Требования к </w:t>
      </w:r>
      <w:r>
        <w:t xml:space="preserve">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</w:t>
      </w:r>
      <w:r>
        <w:t>пользования официальными сайтами таких саморегулируемых организаций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экономического развития РФ от 31 декабря 2013 г. N 803)</w:t>
      </w:r>
    </w:p>
    <w:bookmarkEnd w:id="2"/>
    <w:p w:rsidR="00000000" w:rsidRDefault="0080277C"/>
    <w:p w:rsidR="00000000" w:rsidRDefault="0080277C">
      <w:bookmarkStart w:id="3" w:name="sub_1"/>
      <w:r>
        <w:t>1. Документы и информация, подлежащие обязательному размещению на офи</w:t>
      </w:r>
      <w:r>
        <w:t>циальном сайте саморегулируемой организации в информационно-телекоммуникационной сети "Интернет" (далее соответственно - официальный сайт, сеть "Интернет"), должны быть круглосуточно доступны пользователям для получения, ознакомления или иного их использов</w:t>
      </w:r>
      <w:r>
        <w:t>ания без взимания платы и иных ограничений.</w:t>
      </w:r>
    </w:p>
    <w:p w:rsidR="00000000" w:rsidRDefault="0080277C">
      <w:bookmarkStart w:id="4" w:name="sub_2"/>
      <w:bookmarkEnd w:id="3"/>
      <w:r>
        <w:t>2. Доступ к официальному сайту должен осуществляться на основе распространенных веб-обозревателей без использования специального программного обеспечения, установка которого на технические средства поль</w:t>
      </w:r>
      <w:r>
        <w:t>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000000" w:rsidRDefault="0080277C">
      <w:bookmarkStart w:id="5" w:name="sub_3"/>
      <w:bookmarkEnd w:id="4"/>
      <w:r>
        <w:t>3. Доступ к документам и информации, подлежащим обязательному размещению н</w:t>
      </w:r>
      <w:r>
        <w:t>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000000" w:rsidRDefault="0080277C">
      <w:bookmarkStart w:id="6" w:name="sub_4"/>
      <w:bookmarkEnd w:id="5"/>
      <w:r>
        <w:t>4. Информация, подлежащая обязательному размещению на официальном сайте, не должна быть зашифрована или защищена от до</w:t>
      </w:r>
      <w:r>
        <w:t>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на официальном сайте в формате, обеспечи</w:t>
      </w:r>
      <w:r>
        <w:t>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обеспечения.</w:t>
      </w:r>
    </w:p>
    <w:p w:rsidR="00000000" w:rsidRDefault="0080277C">
      <w:bookmarkStart w:id="7" w:name="sub_8"/>
      <w:bookmarkEnd w:id="6"/>
      <w:r>
        <w:t xml:space="preserve">5. Документа, подлежащие обязательному размещению на официальном сайте, </w:t>
      </w:r>
      <w:r>
        <w:t>не должны быть зашифрованы или защищены от доступа иными средствами, не позволяющими осуществить ознакомление пользователя с содержанием таких документов, и должны размещаться на таком сайте в виде файлов, имеющих один из следующих форматов:</w:t>
      </w:r>
    </w:p>
    <w:p w:rsidR="00000000" w:rsidRDefault="0080277C">
      <w:bookmarkStart w:id="8" w:name="sub_5"/>
      <w:bookmarkEnd w:id="7"/>
      <w:r>
        <w:t>а) д</w:t>
      </w:r>
      <w:r>
        <w:t>окументы, содержащие текст и изображения: Microsoft Word (doc, docx, rtf), Adobe Acrobat с распознанным текстом (pdf), простой текст (txt);</w:t>
      </w:r>
    </w:p>
    <w:p w:rsidR="00000000" w:rsidRDefault="0080277C">
      <w:bookmarkStart w:id="9" w:name="sub_6"/>
      <w:bookmarkEnd w:id="8"/>
      <w:r>
        <w:t xml:space="preserve">б) документы, содержащие графические изображения: Adobe Acrobat (pdf), TIFF, JPEG (tif, jpg), разрешением </w:t>
      </w:r>
      <w:r>
        <w:t>не менее 200dpi;</w:t>
      </w:r>
    </w:p>
    <w:p w:rsidR="00000000" w:rsidRDefault="0080277C">
      <w:bookmarkStart w:id="10" w:name="sub_7"/>
      <w:bookmarkEnd w:id="9"/>
      <w:r>
        <w:t>в) документы, содержащие электронные таблицы: Microsoft Excel (xls, xlsx).</w:t>
      </w:r>
    </w:p>
    <w:p w:rsidR="00000000" w:rsidRDefault="0080277C">
      <w:bookmarkStart w:id="11" w:name="sub_9"/>
      <w:bookmarkEnd w:id="10"/>
      <w:r>
        <w:t>6. Стандарта и правила саморегулируемой организации, внутренние документы саморегулируемой организации, копия в электронной форме плана проверок</w:t>
      </w:r>
      <w:r>
        <w:t xml:space="preserve"> членов саморегулируемой организации, подлежащие обязательному размещению на официальном сайте, размещаются на таком сайте в соответствии с </w:t>
      </w:r>
      <w:hyperlink w:anchor="sub_8" w:history="1">
        <w:r>
          <w:rPr>
            <w:rStyle w:val="a4"/>
          </w:rPr>
          <w:t>пунктом 5</w:t>
        </w:r>
      </w:hyperlink>
      <w:r>
        <w:t xml:space="preserve"> настоящих Требований в виде файлов в формате, обеспечивающем возможность их сохране</w:t>
      </w:r>
      <w:r>
        <w:t>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000000" w:rsidRDefault="0080277C">
      <w:bookmarkStart w:id="12" w:name="sub_10"/>
      <w:bookmarkEnd w:id="11"/>
      <w:r>
        <w:t>7. Решения,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организации, по выбору саморегулируемой организации размещаются на официальном сайте в виде файлов в формате,</w:t>
      </w:r>
      <w:r>
        <w:t xml:space="preserve"> указанном в </w:t>
      </w:r>
      <w:hyperlink w:anchor="sub_8" w:history="1">
        <w:r>
          <w:rPr>
            <w:rStyle w:val="a4"/>
          </w:rPr>
          <w:t>пунктах 5</w:t>
        </w:r>
      </w:hyperlink>
      <w:r>
        <w:t xml:space="preserve"> и </w:t>
      </w:r>
      <w:hyperlink w:anchor="sub_9" w:history="1">
        <w:r>
          <w:rPr>
            <w:rStyle w:val="a4"/>
          </w:rPr>
          <w:t>6</w:t>
        </w:r>
      </w:hyperlink>
      <w:r>
        <w:t xml:space="preserve"> настоящих Требований, или в графическом формате в виде графических образов их оригиналов, обеспечивающем возможность их сохранения на технических средствах пользователей (далее - граф</w:t>
      </w:r>
      <w:r>
        <w:t>ический формат).</w:t>
      </w:r>
    </w:p>
    <w:p w:rsidR="00000000" w:rsidRDefault="0080277C">
      <w:bookmarkStart w:id="13" w:name="sub_11"/>
      <w:bookmarkEnd w:id="12"/>
      <w:r>
        <w:t>8. Годовая бухгалтерская (финансовая) отчетность саморегулируемой организации и аудиторское заключение в отношении указанной отчетности (при его наличии) размещаются на официальном сайте в графическом формате.</w:t>
      </w:r>
    </w:p>
    <w:p w:rsidR="00000000" w:rsidRDefault="0080277C">
      <w:bookmarkStart w:id="14" w:name="sub_12"/>
      <w:bookmarkEnd w:id="13"/>
      <w:r>
        <w:t>9. Дл</w:t>
      </w:r>
      <w:r>
        <w:t>я размещения сведений, содержащихся в реестре членов саморегулируемой организации, на официальном сайте должна быть создана отдельная веб-страница официального сайта. Доступ к сведениям, содержащимся в реестре членов саморегулируемой организации и размещен</w:t>
      </w:r>
      <w:r>
        <w:t>ным на официальном сайте, не должен быть обусловлен требованием введения пользователем сведений, позволяющих идентифицировать члена саморегулируемой организации.</w:t>
      </w:r>
    </w:p>
    <w:p w:rsidR="00000000" w:rsidRDefault="0080277C">
      <w:bookmarkStart w:id="15" w:name="sub_15"/>
      <w:bookmarkEnd w:id="14"/>
      <w:r>
        <w:t>10. Доступ пользователей ко всем сведениям, содержащимся в реестре членов саморегу</w:t>
      </w:r>
      <w:r>
        <w:t>лируемой организации и подлежащим размещению на официальном сайте, должен быть обеспечен одним из следующих способов:</w:t>
      </w:r>
    </w:p>
    <w:p w:rsidR="00000000" w:rsidRDefault="0080277C">
      <w:bookmarkStart w:id="16" w:name="sub_13"/>
      <w:bookmarkEnd w:id="15"/>
      <w:r>
        <w:t xml:space="preserve">а) непосредственно на веб-странице, указанной в </w:t>
      </w:r>
      <w:hyperlink w:anchor="sub_12" w:history="1">
        <w:r>
          <w:rPr>
            <w:rStyle w:val="a4"/>
          </w:rPr>
          <w:t>пункте 9</w:t>
        </w:r>
      </w:hyperlink>
      <w:r>
        <w:t xml:space="preserve"> настоящих Требований, или путем последователь</w:t>
      </w:r>
      <w:r>
        <w:t xml:space="preserve">ного перехода по гиперссылкам, начиная с этой веб-страницы с учетом положений </w:t>
      </w:r>
      <w:hyperlink w:anchor="sub_25" w:history="1">
        <w:r>
          <w:rPr>
            <w:rStyle w:val="a4"/>
          </w:rPr>
          <w:t>подпункта "а" пункта 13</w:t>
        </w:r>
      </w:hyperlink>
      <w:r>
        <w:t xml:space="preserve"> настоящих Требований;</w:t>
      </w:r>
    </w:p>
    <w:p w:rsidR="00000000" w:rsidRDefault="0080277C">
      <w:bookmarkStart w:id="17" w:name="sub_14"/>
      <w:bookmarkEnd w:id="16"/>
      <w:r>
        <w:t xml:space="preserve">б) посредством размещения таких сведений на веб-странице, указанной в </w:t>
      </w:r>
      <w:hyperlink w:anchor="sub_12" w:history="1">
        <w:r>
          <w:rPr>
            <w:rStyle w:val="a4"/>
          </w:rPr>
          <w:t>пункт</w:t>
        </w:r>
        <w:r>
          <w:rPr>
            <w:rStyle w:val="a4"/>
          </w:rPr>
          <w:t>е 9</w:t>
        </w:r>
      </w:hyperlink>
      <w:r>
        <w:t xml:space="preserve"> настоящих Требований, в виде единого файла в формате, указанном в </w:t>
      </w:r>
      <w:hyperlink w:anchor="sub_8" w:history="1">
        <w:r>
          <w:rPr>
            <w:rStyle w:val="a4"/>
          </w:rPr>
          <w:t>пунктах 5</w:t>
        </w:r>
      </w:hyperlink>
      <w:r>
        <w:t xml:space="preserve"> и </w:t>
      </w:r>
      <w:hyperlink w:anchor="sub_9" w:history="1">
        <w:r>
          <w:rPr>
            <w:rStyle w:val="a4"/>
          </w:rPr>
          <w:t>6</w:t>
        </w:r>
      </w:hyperlink>
      <w:r>
        <w:t xml:space="preserve"> настоящих Требований.</w:t>
      </w:r>
    </w:p>
    <w:p w:rsidR="00000000" w:rsidRDefault="0080277C">
      <w:bookmarkStart w:id="18" w:name="sub_16"/>
      <w:bookmarkEnd w:id="17"/>
      <w:r>
        <w:t>11. Документы и информация размещаются на официальном сайте на русском языке. Отдельные д</w:t>
      </w:r>
      <w:r>
        <w:t>окументы и информация на официальном сайте могут быть размещены,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bookmarkEnd w:id="18"/>
    <w:p w:rsidR="00000000" w:rsidRDefault="0080277C">
      <w:r>
        <w:t>Наименования и</w:t>
      </w:r>
      <w:r>
        <w:t>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000000" w:rsidRDefault="0080277C">
      <w:bookmarkStart w:id="19" w:name="sub_24"/>
      <w:r>
        <w:t>12. Программное обеспечение и технологические средства обеспечения пользов</w:t>
      </w:r>
      <w:r>
        <w:t>ания официальным сайтом, а также форматы размещенной на нем информации должны:</w:t>
      </w:r>
    </w:p>
    <w:p w:rsidR="00000000" w:rsidRDefault="0080277C">
      <w:bookmarkStart w:id="20" w:name="sub_17"/>
      <w:bookmarkEnd w:id="19"/>
      <w:r>
        <w:t>а)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сам</w:t>
      </w:r>
      <w:r>
        <w:t>орегулируемой организации по сведениям, позволяющим идентифицировать такого члена саморегулируемой организации, документа среди всех документов, опубликованных на таком сайте, по его реквизитам;</w:t>
      </w:r>
    </w:p>
    <w:p w:rsidR="00000000" w:rsidRDefault="0080277C">
      <w:bookmarkStart w:id="21" w:name="sub_18"/>
      <w:bookmarkEnd w:id="20"/>
      <w:r>
        <w:t>б) предоставлять пользователям возможность поиска</w:t>
      </w:r>
      <w:r>
        <w:t xml:space="preserve"> и получения документов и информации,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000000" w:rsidRDefault="0080277C">
      <w:bookmarkStart w:id="22" w:name="sub_19"/>
      <w:bookmarkEnd w:id="21"/>
      <w:r>
        <w:t>в) предоставлять пользователям возможность определить дату и время размещен</w:t>
      </w:r>
      <w:r>
        <w:t>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:rsidR="00000000" w:rsidRDefault="0080277C">
      <w:bookmarkStart w:id="23" w:name="sub_20"/>
      <w:bookmarkEnd w:id="22"/>
      <w:r>
        <w:lastRenderedPageBreak/>
        <w:t xml:space="preserve">г) обеспечивать работоспособность официального сайта под нагрузкой не менее 10 000 </w:t>
      </w:r>
      <w:r>
        <w:t>обращений к такому сайту в месяц;</w:t>
      </w:r>
    </w:p>
    <w:p w:rsidR="00000000" w:rsidRDefault="0080277C">
      <w:bookmarkStart w:id="24" w:name="sub_21"/>
      <w:bookmarkEnd w:id="23"/>
      <w:r>
        <w:t>д)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</w:t>
      </w:r>
      <w:r>
        <w:t>ателе;</w:t>
      </w:r>
    </w:p>
    <w:p w:rsidR="00000000" w:rsidRDefault="0080277C">
      <w:bookmarkStart w:id="25" w:name="sub_22"/>
      <w:bookmarkEnd w:id="24"/>
      <w:r>
        <w:t>е) 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:rsidR="00000000" w:rsidRDefault="0080277C">
      <w:bookmarkStart w:id="26" w:name="sub_23"/>
      <w:bookmarkEnd w:id="25"/>
      <w:r>
        <w:t>ж) предоставлять пользователю при использовании официального сайт</w:t>
      </w:r>
      <w:r>
        <w:t>а версию официального сайта, оптимизированную для используемой им электронной вычислительной машины с разрешением не менее 1024 точек по горизонтали экрана.</w:t>
      </w:r>
    </w:p>
    <w:p w:rsidR="00000000" w:rsidRDefault="0080277C">
      <w:bookmarkStart w:id="27" w:name="sub_30"/>
      <w:bookmarkEnd w:id="26"/>
      <w:r>
        <w:t>13. Навигационные средства официального сайта должны соответствовать следующим требован</w:t>
      </w:r>
      <w:r>
        <w:t>иям:</w:t>
      </w:r>
    </w:p>
    <w:p w:rsidR="00000000" w:rsidRDefault="0080277C">
      <w:bookmarkStart w:id="28" w:name="sub_25"/>
      <w:bookmarkEnd w:id="27"/>
      <w:r>
        <w:t>а) все документы и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</w:t>
      </w:r>
      <w:r>
        <w:t>ереходов (по кратчайшей последовательности) должно быть не более пяти;</w:t>
      </w:r>
    </w:p>
    <w:p w:rsidR="00000000" w:rsidRDefault="0080277C">
      <w:bookmarkStart w:id="29" w:name="sub_26"/>
      <w:bookmarkEnd w:id="28"/>
      <w: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000000" w:rsidRDefault="0080277C">
      <w:bookmarkStart w:id="30" w:name="sub_27"/>
      <w:bookmarkEnd w:id="29"/>
      <w:r>
        <w:t>в) на кажд</w:t>
      </w:r>
      <w:r>
        <w:t>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саморегулируемой организации;</w:t>
      </w:r>
    </w:p>
    <w:p w:rsidR="00000000" w:rsidRDefault="0080277C">
      <w:bookmarkStart w:id="31" w:name="sub_28"/>
      <w:bookmarkEnd w:id="30"/>
      <w:r>
        <w:t>г) заголовки и подписи на страницах официального са</w:t>
      </w:r>
      <w:r>
        <w:t>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веб-обозревателя;</w:t>
      </w:r>
    </w:p>
    <w:p w:rsidR="00000000" w:rsidRDefault="0080277C">
      <w:bookmarkStart w:id="32" w:name="sub_29"/>
      <w:bookmarkEnd w:id="31"/>
      <w:r>
        <w:t xml:space="preserve">д) используемые меню навигации, все пункты меню и гиперссылки официального сайта должны соответствовать положениям </w:t>
      </w:r>
      <w:hyperlink w:anchor="sub_23" w:history="1">
        <w:r>
          <w:rPr>
            <w:rStyle w:val="a4"/>
          </w:rPr>
          <w:t>подпункта "ж" пункта 12</w:t>
        </w:r>
      </w:hyperlink>
      <w:r>
        <w:t xml:space="preserve"> настоящих Требований.</w:t>
      </w:r>
    </w:p>
    <w:p w:rsidR="00000000" w:rsidRDefault="0080277C">
      <w:bookmarkStart w:id="33" w:name="sub_35"/>
      <w:bookmarkEnd w:id="32"/>
      <w:r>
        <w:t>14. В целях защиты информации, размещенной на о</w:t>
      </w:r>
      <w:r>
        <w:t>фициальном сайте, должно быть обеспечено:</w:t>
      </w:r>
    </w:p>
    <w:p w:rsidR="00000000" w:rsidRDefault="0080277C">
      <w:bookmarkStart w:id="34" w:name="sub_31"/>
      <w:bookmarkEnd w:id="33"/>
      <w:r>
        <w:t>а)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</w:t>
      </w:r>
      <w:r>
        <w:t>ченного на это лица при размещении, изменении или удалении информации на официальном сайте;</w:t>
      </w:r>
    </w:p>
    <w:p w:rsidR="00000000" w:rsidRDefault="0080277C">
      <w:bookmarkStart w:id="35" w:name="sub_32"/>
      <w:bookmarkEnd w:id="34"/>
      <w:r>
        <w:t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</w:t>
      </w:r>
      <w:r>
        <w:t xml:space="preserve">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осуществившем </w:t>
      </w:r>
      <w:r>
        <w:lastRenderedPageBreak/>
        <w:t>изменения на официальном сайте;</w:t>
      </w:r>
    </w:p>
    <w:p w:rsidR="00000000" w:rsidRDefault="0080277C">
      <w:bookmarkStart w:id="36" w:name="sub_33"/>
      <w:bookmarkEnd w:id="35"/>
      <w:r>
        <w:t>в) е</w:t>
      </w:r>
      <w:r>
        <w:t>жемесячное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000000" w:rsidRDefault="0080277C">
      <w:bookmarkStart w:id="37" w:name="sub_34"/>
      <w:bookmarkEnd w:id="36"/>
      <w:r>
        <w:t>г) хранение резервных материальных носителей с ежеме</w:t>
      </w:r>
      <w:r>
        <w:t>сячными копиями всей размещенной на официальном сайте информации - не менее трех лет.</w:t>
      </w:r>
    </w:p>
    <w:p w:rsidR="00000000" w:rsidRDefault="0080277C">
      <w:bookmarkStart w:id="38" w:name="sub_36"/>
      <w:bookmarkEnd w:id="37"/>
      <w:r>
        <w:t>15. 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</w:t>
      </w:r>
      <w:r>
        <w:t xml:space="preserve">ю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</w:t>
      </w:r>
      <w:r>
        <w:t>не должна превышать 4 часов в месяц (за исключением перерывов, связанных с обстоятельствами непреодолимой силы).</w:t>
      </w:r>
    </w:p>
    <w:p w:rsidR="00000000" w:rsidRDefault="0080277C">
      <w:bookmarkStart w:id="39" w:name="sub_37"/>
      <w:bookmarkEnd w:id="38"/>
      <w:r>
        <w:t>16. В случае возникновения технических неполадок, неполадок программного обеспечения или иных проблем, влекущих невозможность досту</w:t>
      </w:r>
      <w:r>
        <w:t>па пользователей к официальному сайту или к его отдельным страницам, в срок, не превышающий 6 часов с момента возобновления доступа, на официальном сайте должно быть размещено объявление с указанием причины, даты и времени прекращения доступа, а также даты</w:t>
      </w:r>
      <w:r>
        <w:t xml:space="preserve"> и времени возобновления доступа к документам и информации.</w:t>
      </w:r>
    </w:p>
    <w:bookmarkEnd w:id="39"/>
    <w:p w:rsidR="00000000" w:rsidRDefault="0080277C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7C"/>
    <w:rsid w:val="0080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60901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60901&amp;sub=1522853" TargetMode="External"/><Relationship Id="rId5" Type="http://schemas.openxmlformats.org/officeDocument/2006/relationships/hyperlink" Target="http://ivo.garant.ru/document?id=12057433&amp;sub=7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MarchenkoEA</cp:lastModifiedBy>
  <cp:revision>2</cp:revision>
  <dcterms:created xsi:type="dcterms:W3CDTF">2016-04-13T08:32:00Z</dcterms:created>
  <dcterms:modified xsi:type="dcterms:W3CDTF">2016-04-13T08:32:00Z</dcterms:modified>
</cp:coreProperties>
</file>